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CEE7" w14:textId="77777777" w:rsidR="00EC5E97" w:rsidRPr="00FA1490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FA149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BC60053" w14:textId="4758BD7F" w:rsidR="00EC5E97" w:rsidRPr="00FA1490" w:rsidRDefault="00EC5E97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60751EF" w14:textId="77777777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FA1490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1DF193C" w14:textId="6743CFA0" w:rsidR="00AC5BB6" w:rsidRPr="00FA1490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532F3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76D803B6" w14:textId="7F8F065A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532F3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5813530E" w14:textId="039548CF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AE5146" w:rsidRPr="00FA1490">
        <w:rPr>
          <w:rFonts w:eastAsia="Times New Roman"/>
          <w:spacing w:val="20"/>
          <w:sz w:val="24"/>
          <w:szCs w:val="24"/>
          <w:lang w:val="sr-Cyrl-RS"/>
        </w:rPr>
        <w:t xml:space="preserve"> 2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157"/>
        <w:gridCol w:w="850"/>
        <w:gridCol w:w="1701"/>
        <w:gridCol w:w="1559"/>
        <w:gridCol w:w="1483"/>
      </w:tblGrid>
      <w:tr w:rsidR="00EC5E97" w:rsidRPr="00FA1490" w14:paraId="7F7370F9" w14:textId="77777777" w:rsidTr="003D2803">
        <w:trPr>
          <w:cantSplit/>
          <w:trHeight w:val="28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FA1490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FA1490" w14:paraId="580363E5" w14:textId="77777777" w:rsidTr="004948FC">
        <w:trPr>
          <w:cantSplit/>
          <w:trHeight w:val="1326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FA1490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FA1490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FA1490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FAAB765" w14:textId="77777777" w:rsidR="00EC5E97" w:rsidRPr="00FA1490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34A7894" w14:textId="77777777" w:rsidR="00EC5E97" w:rsidRPr="00FA1490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00AC45" w14:textId="77777777" w:rsidR="00EC5E97" w:rsidRPr="00FA1490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3DD9921" w14:textId="77777777" w:rsidR="00EC5E97" w:rsidRPr="00FA1490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FA1490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FA1490" w14:paraId="673122DF" w14:textId="77777777" w:rsidTr="004E62C9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7401B6B0" w14:textId="3081C630" w:rsidR="00AD2A6E" w:rsidRPr="00FA1490" w:rsidRDefault="00E532F3" w:rsidP="004E62C9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Слушање музике</w:t>
            </w:r>
          </w:p>
        </w:tc>
        <w:tc>
          <w:tcPr>
            <w:tcW w:w="5126" w:type="dxa"/>
          </w:tcPr>
          <w:p w14:paraId="43C66131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и разуме у којим је све приликама музика уобичајени део живота сваког човека и друштва у целини;</w:t>
            </w:r>
          </w:p>
          <w:p w14:paraId="2C8B5E28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3B2862D" w14:textId="1CC1B65A" w:rsidR="00AD2A6E" w:rsidRPr="00FA1490" w:rsidRDefault="00AD2A6E" w:rsidP="00E532F3">
            <w:pPr>
              <w:spacing w:after="0"/>
              <w:ind w:right="-102"/>
              <w:rPr>
                <w:lang w:val="sr-Cyrl-RS"/>
              </w:rPr>
            </w:pPr>
          </w:p>
        </w:tc>
        <w:tc>
          <w:tcPr>
            <w:tcW w:w="708" w:type="dxa"/>
          </w:tcPr>
          <w:p w14:paraId="22D27325" w14:textId="77777777" w:rsidR="00AD2A6E" w:rsidRPr="00FA1490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2D3A8AE" w14:textId="0D00402C" w:rsidR="00E532F3" w:rsidRPr="00FA1490" w:rsidRDefault="00E532F3" w:rsidP="00E532F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Музика у животу људи</w:t>
            </w:r>
          </w:p>
          <w:p w14:paraId="7E982396" w14:textId="4E7D6B9E" w:rsidR="00AD2A6E" w:rsidRPr="00FA1490" w:rsidRDefault="00AD2A6E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D9A26D5" w14:textId="77777777" w:rsidR="00AD2A6E" w:rsidRPr="00FA1490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237EBD16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6F5A5AC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F422EB" w14:textId="5028C40A" w:rsidR="00AD2A6E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</w:p>
        </w:tc>
        <w:tc>
          <w:tcPr>
            <w:tcW w:w="850" w:type="dxa"/>
          </w:tcPr>
          <w:p w14:paraId="55EC7819" w14:textId="77777777" w:rsidR="00060DA1" w:rsidRPr="00FA1490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455669B" w14:textId="4D0FD0EF" w:rsidR="00AD2A6E" w:rsidRPr="00FA1490" w:rsidRDefault="00E532F3" w:rsidP="00E532F3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647E9BAB" w14:textId="5DAA8743" w:rsidR="00E532F3" w:rsidRPr="00FA1490" w:rsidRDefault="00E532F3" w:rsidP="00E532F3">
            <w:pPr>
              <w:pStyle w:val="tabela"/>
              <w:spacing w:line="240" w:lineRule="auto"/>
              <w:ind w:right="-108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Компетенција за целоживотно учење,</w:t>
            </w:r>
            <w:r w:rsidR="007B7B03" w:rsidRPr="00FA1490">
              <w:rPr>
                <w:sz w:val="18"/>
                <w:szCs w:val="18"/>
                <w:lang w:val="sr-Cyrl-RS"/>
              </w:rPr>
              <w:t xml:space="preserve"> </w:t>
            </w:r>
            <w:r w:rsidRPr="00FA1490">
              <w:rPr>
                <w:sz w:val="18"/>
                <w:szCs w:val="18"/>
                <w:lang w:val="sr-Cyrl-RS"/>
              </w:rPr>
              <w:t>естетичка компетенција, дигитална компетенција, рад с подацима и информацијама</w:t>
            </w:r>
            <w:r w:rsidRPr="00FA1490">
              <w:rPr>
                <w:lang w:val="sr-Cyrl-RS"/>
              </w:rPr>
              <w:t>.</w:t>
            </w:r>
          </w:p>
          <w:p w14:paraId="0597352F" w14:textId="71D9F873" w:rsidR="003D2803" w:rsidRPr="00FA1490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D6CF8CB" w14:textId="54DE8AAE" w:rsidR="00E532F3" w:rsidRPr="00FA1490" w:rsidRDefault="00E532F3" w:rsidP="00E532F3">
            <w:pPr>
              <w:spacing w:after="0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 xml:space="preserve">Хоризонтална корелација с претходним знањима из музичке </w:t>
            </w:r>
          </w:p>
          <w:p w14:paraId="14DFF92F" w14:textId="58918BAA" w:rsidR="00AD2A6E" w:rsidRPr="00FA1490" w:rsidRDefault="00E532F3" w:rsidP="00E532F3">
            <w:pPr>
              <w:ind w:right="157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културе.</w:t>
            </w:r>
          </w:p>
        </w:tc>
        <w:tc>
          <w:tcPr>
            <w:tcW w:w="1483" w:type="dxa"/>
          </w:tcPr>
          <w:p w14:paraId="6F6740E2" w14:textId="77777777" w:rsidR="00AD2A6E" w:rsidRPr="00FA1490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5D08870C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5A108BF9" w14:textId="77777777" w:rsidR="00482EEB" w:rsidRPr="00FA1490" w:rsidRDefault="00482EEB" w:rsidP="006E4C02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Слушање музике; </w:t>
            </w:r>
          </w:p>
          <w:p w14:paraId="6313C01E" w14:textId="721406C7" w:rsidR="00482EEB" w:rsidRPr="00FA1490" w:rsidRDefault="00321A4F" w:rsidP="003C6A2E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482EEB" w:rsidRPr="00FA1490">
              <w:rPr>
                <w:lang w:val="sr-Cyrl-RS"/>
              </w:rPr>
              <w:t>звођење музике</w:t>
            </w:r>
          </w:p>
        </w:tc>
        <w:tc>
          <w:tcPr>
            <w:tcW w:w="5126" w:type="dxa"/>
          </w:tcPr>
          <w:p w14:paraId="73305BF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разуме појам химне и њено значење и када се примењује;</w:t>
            </w:r>
          </w:p>
          <w:p w14:paraId="21464983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207EF471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8ECEABD" w14:textId="290699A0" w:rsidR="00482EEB" w:rsidRPr="00FA1490" w:rsidRDefault="00482EE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</w:t>
            </w:r>
            <w:r w:rsidR="007B7B03"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подстицања у заједничком музицирању;</w:t>
            </w:r>
          </w:p>
          <w:p w14:paraId="23F60D4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познаје основе музичке писмености и изражајна средстава музичке уметности;</w:t>
            </w:r>
          </w:p>
          <w:p w14:paraId="20B114BC" w14:textId="5B171CBE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F9E79F8" w14:textId="35E19983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</w:t>
            </w:r>
            <w:r w:rsidR="007B7B03" w:rsidRPr="00FA1490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708" w:type="dxa"/>
          </w:tcPr>
          <w:p w14:paraId="6DB9DB1C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20DF5B50" w:rsidR="00482EEB" w:rsidRPr="00FA1490" w:rsidRDefault="00482EEB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Химн</w:t>
            </w:r>
            <w:r w:rsidR="005E302E"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3D79D30B" w14:textId="77777777" w:rsidR="00482EEB" w:rsidRPr="00FA1490" w:rsidRDefault="00482EEB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130B865A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C2DF6C0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7CCE980" w14:textId="4F6E9AFB" w:rsidR="00482EEB" w:rsidRPr="00FA1490" w:rsidRDefault="00482EEB" w:rsidP="003C6A2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1CA73C5E" w14:textId="77777777" w:rsidR="00482EEB" w:rsidRPr="00FA1490" w:rsidRDefault="00482EEB" w:rsidP="003C6A2E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t>ФР, ГР,</w:t>
            </w:r>
          </w:p>
          <w:p w14:paraId="6B26CA1C" w14:textId="2CED57A5" w:rsidR="00482EEB" w:rsidRPr="00FA1490" w:rsidRDefault="00482EEB" w:rsidP="003C6A2E">
            <w:pPr>
              <w:spacing w:after="0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ИР</w:t>
            </w:r>
          </w:p>
        </w:tc>
        <w:tc>
          <w:tcPr>
            <w:tcW w:w="1701" w:type="dxa"/>
          </w:tcPr>
          <w:p w14:paraId="7E890489" w14:textId="77777777" w:rsidR="00482EEB" w:rsidRPr="00FA1490" w:rsidRDefault="00482EEB" w:rsidP="003C6A2E">
            <w:pPr>
              <w:rPr>
                <w:sz w:val="18"/>
                <w:szCs w:val="18"/>
                <w:shd w:val="clear" w:color="auto" w:fill="FFFFFF"/>
                <w:lang w:val="sr-Cyrl-RS"/>
              </w:rPr>
            </w:pPr>
            <w:r w:rsidRPr="00FA1490">
              <w:rPr>
                <w:sz w:val="18"/>
                <w:szCs w:val="18"/>
                <w:shd w:val="clear" w:color="auto" w:fill="FFFFFF"/>
                <w:lang w:val="sr-Cyrl-RS"/>
              </w:rPr>
              <w:t>Компетенција за целоживотно учење, одговорно учешће у демократском друштву, естетичка компетенција.</w:t>
            </w:r>
          </w:p>
          <w:p w14:paraId="75B3B758" w14:textId="7FAD39D6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5F6CAF3" w14:textId="77777777" w:rsidR="00482EEB" w:rsidRPr="00FA1490" w:rsidRDefault="00482EEB" w:rsidP="003D2803">
            <w:pPr>
              <w:spacing w:after="0"/>
              <w:ind w:right="157"/>
              <w:rPr>
                <w:sz w:val="18"/>
                <w:szCs w:val="18"/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Српски језик,</w:t>
            </w:r>
          </w:p>
          <w:p w14:paraId="7F9B0EC4" w14:textId="5E8F8116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1483" w:type="dxa"/>
          </w:tcPr>
          <w:p w14:paraId="7A9263B8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16198D17" w14:textId="77777777" w:rsidTr="00FA1490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2B31C548" w14:textId="1074A636" w:rsidR="00482EEB" w:rsidRPr="00FA1490" w:rsidRDefault="00482EEB" w:rsidP="00FA1490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</w:tcPr>
          <w:p w14:paraId="45936647" w14:textId="77777777" w:rsidR="00482EEB" w:rsidRPr="00FA1490" w:rsidRDefault="00482EEB" w:rsidP="00D621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звука и тона;</w:t>
            </w:r>
          </w:p>
          <w:p w14:paraId="42C78484" w14:textId="77777777" w:rsidR="00482EEB" w:rsidRPr="00FA1490" w:rsidRDefault="00482EEB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критички просуђује утицај буке на здравље.</w:t>
            </w:r>
          </w:p>
          <w:p w14:paraId="2F2331FD" w14:textId="6B6A1BD3" w:rsidR="00482EEB" w:rsidRPr="00FA1490" w:rsidRDefault="00482EEB" w:rsidP="003C6A2E">
            <w:pPr>
              <w:spacing w:after="0"/>
              <w:ind w:left="173" w:right="-104"/>
              <w:rPr>
                <w:lang w:val="sr-Cyrl-RS"/>
              </w:rPr>
            </w:pPr>
          </w:p>
        </w:tc>
        <w:tc>
          <w:tcPr>
            <w:tcW w:w="708" w:type="dxa"/>
          </w:tcPr>
          <w:p w14:paraId="74418F66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77F7012A" w14:textId="7D40673D" w:rsidR="00482EEB" w:rsidRPr="00FA1490" w:rsidRDefault="00482EEB" w:rsidP="003C6A2E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Звук и тон</w:t>
            </w:r>
          </w:p>
          <w:p w14:paraId="122729C1" w14:textId="6D8C3F94" w:rsidR="00482EEB" w:rsidRPr="00FA1490" w:rsidRDefault="00482EEB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798199" w14:textId="77777777" w:rsidR="00482EEB" w:rsidRPr="00FA1490" w:rsidRDefault="00482EEB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538BD16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CBAB5F4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FAB4271" w14:textId="51E33DFC" w:rsidR="00482EEB" w:rsidRPr="00FA1490" w:rsidRDefault="00482EEB" w:rsidP="00482E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5820A837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2DFA1F1" w14:textId="5EA172AD" w:rsidR="00482EEB" w:rsidRPr="00FA1490" w:rsidRDefault="00482EEB" w:rsidP="00482EEB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2547D76" w14:textId="77777777" w:rsidR="00482EEB" w:rsidRPr="00FA1490" w:rsidRDefault="00482EEB" w:rsidP="00482EEB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1DD93148" w14:textId="76699C84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9068B2" w14:textId="02E5BBCD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160D44E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FA1490" w14:paraId="10CC26F3" w14:textId="77777777" w:rsidTr="004E62C9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2EC14422" w:rsidR="00E571D5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26" w:type="dxa"/>
            <w:vAlign w:val="center"/>
          </w:tcPr>
          <w:p w14:paraId="5829F365" w14:textId="2AC58061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схвата појам ритма;</w:t>
            </w:r>
          </w:p>
          <w:p w14:paraId="5C6B470D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су мелодије низови тонова различите висине и трајања;</w:t>
            </w:r>
          </w:p>
          <w:p w14:paraId="1A91A401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однос ритмa и мелодије у песми;</w:t>
            </w:r>
          </w:p>
          <w:p w14:paraId="604D6B84" w14:textId="234C609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да свака мелодија има своју мелодијску основу, коју чине висина тонова и ритмичка основа, тј. трајање тонова и пауза;</w:t>
            </w:r>
          </w:p>
          <w:p w14:paraId="152286CA" w14:textId="6B77A28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темпо композиције односи на брзину извођења;</w:t>
            </w:r>
          </w:p>
          <w:p w14:paraId="52E56EB4" w14:textId="735F0FB8" w:rsidR="00E571D5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динамика односи на јачину извођења одређеног дела песме или композиције:</w:t>
            </w:r>
          </w:p>
        </w:tc>
        <w:tc>
          <w:tcPr>
            <w:tcW w:w="708" w:type="dxa"/>
          </w:tcPr>
          <w:p w14:paraId="46D4C02A" w14:textId="77777777" w:rsidR="00E571D5" w:rsidRPr="00FA1490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343B8DC0" w14:textId="77777777" w:rsidR="00660466" w:rsidRPr="00FA1490" w:rsidRDefault="00660466" w:rsidP="0066046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Mелодија, ритам, динамика, темпо</w:t>
            </w:r>
          </w:p>
          <w:p w14:paraId="6ADCDDC0" w14:textId="66193257" w:rsidR="00E571D5" w:rsidRPr="00FA1490" w:rsidRDefault="00E571D5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6340E6E" w14:textId="77777777" w:rsidR="00E571D5" w:rsidRPr="00FA1490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4D27960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2B44CE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F683EC9" w14:textId="77777777" w:rsidR="00E571D5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И,</w:t>
            </w:r>
          </w:p>
          <w:p w14:paraId="3CE5F4F2" w14:textId="15753C1F" w:rsidR="00660466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850" w:type="dxa"/>
          </w:tcPr>
          <w:p w14:paraId="5CF2CC51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64F8F5" w14:textId="4DBE37F3" w:rsidR="00E571D5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CA799DF" w14:textId="22FDBE54" w:rsidR="00C9134D" w:rsidRPr="00FA1490" w:rsidRDefault="00660466" w:rsidP="00C9134D">
            <w:pPr>
              <w:pStyle w:val="tabela"/>
              <w:spacing w:before="0" w:line="240" w:lineRule="auto"/>
              <w:ind w:left="0" w:right="-108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Компетенција за учење, естетичка компетенција, комуникација и сарадња.</w:t>
            </w:r>
          </w:p>
        </w:tc>
        <w:tc>
          <w:tcPr>
            <w:tcW w:w="1559" w:type="dxa"/>
          </w:tcPr>
          <w:p w14:paraId="04ADBE05" w14:textId="77777777" w:rsidR="00660466" w:rsidRPr="00FA1490" w:rsidRDefault="00660466" w:rsidP="0066046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Корелација с претходним знањима из музичке културе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04C6DF66" w14:textId="4EB7E298" w:rsidR="00E571D5" w:rsidRPr="00FA1490" w:rsidRDefault="00E571D5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5C75084C" w14:textId="77777777" w:rsidR="00E571D5" w:rsidRPr="00FA1490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40BBB89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75FCE63" w14:textId="475F8958" w:rsidR="00482EEB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  <w:vAlign w:val="center"/>
          </w:tcPr>
          <w:p w14:paraId="55144B29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уочава разлику између звука и тона;</w:t>
            </w:r>
          </w:p>
          <w:p w14:paraId="06944E12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критички просуђује утицај буке на здравље;</w:t>
            </w:r>
          </w:p>
          <w:p w14:paraId="317DA5E0" w14:textId="04AB5859" w:rsidR="00482EEB" w:rsidRPr="00FA1490" w:rsidRDefault="00660466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музичке појмове као што су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: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мелодија, ритам, динамика и темпо.</w:t>
            </w:r>
          </w:p>
        </w:tc>
        <w:tc>
          <w:tcPr>
            <w:tcW w:w="708" w:type="dxa"/>
          </w:tcPr>
          <w:p w14:paraId="3C514A3B" w14:textId="2E136AB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15999AB2" w14:textId="662CEBA1" w:rsidR="00482EEB" w:rsidRPr="00FA1490" w:rsidRDefault="00660466" w:rsidP="00AE514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Звук и тон, мелодија, ритам, темпо и динамика</w:t>
            </w:r>
          </w:p>
        </w:tc>
        <w:tc>
          <w:tcPr>
            <w:tcW w:w="567" w:type="dxa"/>
          </w:tcPr>
          <w:p w14:paraId="40D0494C" w14:textId="7EA8D69F" w:rsidR="00482EEB" w:rsidRPr="00FA1490" w:rsidRDefault="0066046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1856C5AB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3EA0304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198D003" w14:textId="0DBD1F47" w:rsidR="00482EEB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585F198F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3647092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E70D00B" w14:textId="4F3F60E9" w:rsidR="00482EEB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5AB76F07" w14:textId="77777777" w:rsidR="00660466" w:rsidRPr="00FA1490" w:rsidRDefault="00660466" w:rsidP="0066046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38E9FE61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3D0948D" w14:textId="770D1A6C" w:rsidR="00482EEB" w:rsidRPr="00FA1490" w:rsidRDefault="00660466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73DF995F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4DEE2A50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282849A2" w14:textId="3724C944" w:rsidR="00482EEB" w:rsidRPr="00FA1490" w:rsidRDefault="00AA74C2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5CAED357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схвати појам музичке лествице и Це-дур лествице;</w:t>
            </w:r>
          </w:p>
          <w:p w14:paraId="39EE9922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11756FBE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614C7CF3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4E626792" w14:textId="26A51235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302C1818" w14:textId="61384420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примењује принцип сарадње и међусобног подстицања у заједничком музицирању. </w:t>
            </w:r>
          </w:p>
          <w:p w14:paraId="2C9DA385" w14:textId="77777777" w:rsidR="00482EEB" w:rsidRPr="00FA1490" w:rsidRDefault="00482EEB" w:rsidP="00482EEB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3696ECB9" w14:textId="5410842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21" w:type="dxa"/>
          </w:tcPr>
          <w:p w14:paraId="57045304" w14:textId="645871E7" w:rsidR="00482EEB" w:rsidRPr="00FA1490" w:rsidRDefault="00AA74C2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Музичка лествица и Це-дур;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Запевајте и ви с нама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="00321A4F" w:rsidRPr="00FA1490">
              <w:rPr>
                <w:sz w:val="24"/>
                <w:szCs w:val="24"/>
                <w:lang w:val="sr-Cyrl-RS"/>
              </w:rPr>
              <w:t>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sz w:val="24"/>
                <w:szCs w:val="24"/>
                <w:lang w:val="sr-Cyrl-RS"/>
              </w:rPr>
              <w:t>Боро Мајданац</w:t>
            </w:r>
          </w:p>
        </w:tc>
        <w:tc>
          <w:tcPr>
            <w:tcW w:w="567" w:type="dxa"/>
          </w:tcPr>
          <w:p w14:paraId="5BF1AA2D" w14:textId="480B36DE" w:rsidR="00482EEB" w:rsidRPr="00FA1490" w:rsidRDefault="00AA74C2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7F097C8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FB8543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11A6580" w14:textId="53341841" w:rsidR="00482EEB" w:rsidRPr="00FA1490" w:rsidRDefault="00AA74C2" w:rsidP="00AA74C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22DB5" w14:textId="77777777" w:rsidR="00AA74C2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CB4C195" w14:textId="748D7DDC" w:rsidR="00482EEB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4D73420D" w14:textId="3C68FFA3" w:rsidR="00482EEB" w:rsidRPr="00FA1490" w:rsidRDefault="00AA74C2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Естетичка компетенција. Компетенција за учење и сарадњу</w:t>
            </w:r>
            <w:r w:rsidR="00221A48" w:rsidRPr="00FA1490">
              <w:rPr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1F240ACB" w14:textId="77777777" w:rsidR="00AA74C2" w:rsidRPr="00FA1490" w:rsidRDefault="00AA74C2" w:rsidP="00AA74C2">
            <w:pPr>
              <w:spacing w:after="0"/>
              <w:rPr>
                <w:sz w:val="20"/>
                <w:szCs w:val="20"/>
                <w:lang w:val="sr-Cyrl-RS"/>
              </w:rPr>
            </w:pPr>
            <w:r w:rsidRPr="00FA1490">
              <w:rPr>
                <w:sz w:val="20"/>
                <w:szCs w:val="20"/>
                <w:lang w:val="sr-Cyrl-RS"/>
              </w:rPr>
              <w:t>Српски језик и корелација с претходно стеченим знањима из музичке културе.</w:t>
            </w:r>
          </w:p>
          <w:p w14:paraId="59B9CD27" w14:textId="77777777" w:rsidR="00482EEB" w:rsidRPr="00FA1490" w:rsidRDefault="00482EEB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4800489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302326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40C0053E" w14:textId="1949F672" w:rsidR="00482EEB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26" w:type="dxa"/>
            <w:vAlign w:val="center"/>
          </w:tcPr>
          <w:p w14:paraId="7195029D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7C9245A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пева и свира сaмoстaлнo и у групи;</w:t>
            </w:r>
          </w:p>
          <w:p w14:paraId="12872B5B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696F622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исказује осећања у току извођења музике;</w:t>
            </w:r>
          </w:p>
          <w:p w14:paraId="486D596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развија сопствену координацију и моторику кроз свирање – покрет;</w:t>
            </w:r>
          </w:p>
          <w:p w14:paraId="6CE353DC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195F9A3" w14:textId="22BDF817" w:rsidR="00482EEB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11969B17" w14:textId="5BB21D79" w:rsidR="00482EEB" w:rsidRPr="00FA1490" w:rsidRDefault="00AA74C2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21" w:type="dxa"/>
          </w:tcPr>
          <w:p w14:paraId="2D91D314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Ступањ, полустепен и цео степен. </w:t>
            </w:r>
          </w:p>
          <w:p w14:paraId="59C86FA9" w14:textId="6D095FF6" w:rsidR="00482EEB" w:rsidRPr="00FA1490" w:rsidRDefault="00321A4F" w:rsidP="00733F9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Повела је Јела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733F93"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Вишњичица род родила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797089F9" w14:textId="25BECF75" w:rsidR="00482EEB" w:rsidRPr="00FA1490" w:rsidRDefault="00733F93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6EEB2321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DAFA106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D69FEA7" w14:textId="65C13CB8" w:rsidR="00482EEB" w:rsidRPr="00FA1490" w:rsidRDefault="00733F93" w:rsidP="00733F9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340C54D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5C5DD" w14:textId="6F365E81" w:rsidR="00482EEB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D47AFE" w14:textId="28F6300C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РП,</w:t>
            </w:r>
          </w:p>
          <w:p w14:paraId="079DF7DB" w14:textId="62528E48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65B4DC6" w14:textId="608C0D44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401FE85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 и сарадњу.</w:t>
            </w:r>
          </w:p>
          <w:p w14:paraId="47C35735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BF56186" w14:textId="1BB35CC0" w:rsidR="00482EEB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Српски језик</w:t>
            </w:r>
          </w:p>
        </w:tc>
        <w:tc>
          <w:tcPr>
            <w:tcW w:w="1483" w:type="dxa"/>
          </w:tcPr>
          <w:p w14:paraId="7FAB2047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3F93" w:rsidRPr="00FA1490" w14:paraId="19881962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FB5A2C3" w14:textId="4580247E" w:rsidR="00733F93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6F4E18F1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разуме појам музичке лествице и Це-дур лествице;</w:t>
            </w:r>
          </w:p>
          <w:p w14:paraId="221FC0B3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препознаје знак за понављање;</w:t>
            </w:r>
          </w:p>
          <w:p w14:paraId="37306347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отпева Це-дур лествицу;</w:t>
            </w:r>
          </w:p>
          <w:p w14:paraId="565D62DF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57A6FB2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пева сaмoстaлнo и у групи;</w:t>
            </w:r>
          </w:p>
          <w:p w14:paraId="3BFEB1F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4FED2B6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развија сопствену координацију и моторику кроз покрет;</w:t>
            </w:r>
          </w:p>
          <w:p w14:paraId="2EE65281" w14:textId="47AB2776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63206FA" w14:textId="1E138881" w:rsidR="00733F93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784293A3" w14:textId="46151CD7" w:rsidR="00733F93" w:rsidRPr="00FA1490" w:rsidRDefault="00733F93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21" w:type="dxa"/>
          </w:tcPr>
          <w:p w14:paraId="7EF694A7" w14:textId="72DE1114" w:rsidR="00AE5146" w:rsidRPr="00FA1490" w:rsidRDefault="00AE5146" w:rsidP="00AE514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 xml:space="preserve">Це-дур 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лествица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;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с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тупањ, степен и полустепен</w:t>
            </w:r>
          </w:p>
          <w:p w14:paraId="2D26C6EE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3AA75E6" w14:textId="54B1B5D1" w:rsidR="00733F93" w:rsidRPr="00FA1490" w:rsidRDefault="00AE514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57" w:type="dxa"/>
          </w:tcPr>
          <w:p w14:paraId="4186E179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E84C77B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D79BF6F" w14:textId="76E5A26E" w:rsidR="00733F93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1480C41" w14:textId="77777777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E65777" w14:textId="5B47DBBC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8B663B2" w14:textId="69CFC201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42B1FF15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193A8E9" w14:textId="2C9B3587" w:rsidR="00733F93" w:rsidRPr="00FA1490" w:rsidRDefault="00AE5146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целоживотно учење и сарадњу.</w:t>
            </w:r>
          </w:p>
        </w:tc>
        <w:tc>
          <w:tcPr>
            <w:tcW w:w="1559" w:type="dxa"/>
          </w:tcPr>
          <w:p w14:paraId="14F60D40" w14:textId="2323D7A0" w:rsidR="00AE5146" w:rsidRPr="00FA1490" w:rsidRDefault="00AE5146" w:rsidP="00AE514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</w:t>
            </w:r>
            <w:r w:rsidR="00221A48"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58C3DC24" w14:textId="77777777" w:rsidR="00733F93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6CE147B0" w14:textId="77777777" w:rsidR="00733F93" w:rsidRPr="00FA1490" w:rsidRDefault="00733F93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FA1490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3B10EA2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A8B5436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2A8317" w14:textId="30744F6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FF403A4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F3C6ED7" w14:textId="408AEC11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AE514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C74F3CB" w14:textId="57AFB336" w:rsidR="009B20B8" w:rsidRPr="00FA1490" w:rsidRDefault="00AE514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DB96360" w14:textId="6852B7EF" w:rsidR="00C05D40" w:rsidRPr="00FA1490" w:rsidRDefault="00AE5146" w:rsidP="00660A33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021"/>
        <w:gridCol w:w="850"/>
        <w:gridCol w:w="1701"/>
        <w:gridCol w:w="1673"/>
        <w:gridCol w:w="1559"/>
      </w:tblGrid>
      <w:tr w:rsidR="00C05D40" w:rsidRPr="00FA1490" w14:paraId="3FF12CC8" w14:textId="77777777" w:rsidTr="006E4C02">
        <w:trPr>
          <w:cantSplit/>
          <w:trHeight w:val="22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FA1490" w:rsidRDefault="00C05D40" w:rsidP="006E4C02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FA1490" w14:paraId="2746F4B1" w14:textId="77777777" w:rsidTr="00640FF8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FA1490" w:rsidRDefault="004E1F56" w:rsidP="006E4C02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FA1490" w:rsidRDefault="004E1F56" w:rsidP="006E4C02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FA1490" w:rsidRDefault="004E1F56" w:rsidP="006E4C02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3E9BC72" w14:textId="77777777" w:rsidR="004E1F56" w:rsidRPr="00FA1490" w:rsidRDefault="004E1F56" w:rsidP="006E4C0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FA1490" w:rsidRDefault="004E1F56" w:rsidP="006E4C02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37B288" w14:textId="77777777" w:rsidR="004E1F56" w:rsidRPr="00FA1490" w:rsidRDefault="004E1F56" w:rsidP="006E4C02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673" w:type="dxa"/>
            <w:shd w:val="clear" w:color="auto" w:fill="F2F2F2"/>
            <w:vAlign w:val="center"/>
          </w:tcPr>
          <w:p w14:paraId="3BC8F415" w14:textId="77777777" w:rsidR="004E1F56" w:rsidRPr="00FA1490" w:rsidRDefault="004E1F56" w:rsidP="006E4C02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FA1490" w:rsidRDefault="004E1F56" w:rsidP="006E4C02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FA1490" w14:paraId="65E8314B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825F5FA" w14:textId="6004CEA3" w:rsidR="00660A33" w:rsidRPr="00FA1490" w:rsidRDefault="00640FF8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41EC1C98" w14:textId="77777777" w:rsidR="00660A33" w:rsidRPr="00FA1490" w:rsidRDefault="00660A33" w:rsidP="00640FF8">
            <w:pPr>
              <w:spacing w:after="0"/>
              <w:ind w:left="177" w:right="-104"/>
              <w:contextualSpacing/>
              <w:rPr>
                <w:lang w:val="sr-Cyrl-RS"/>
              </w:rPr>
            </w:pPr>
          </w:p>
          <w:p w14:paraId="084E699F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уочи разлику између звука и тона;</w:t>
            </w:r>
          </w:p>
          <w:p w14:paraId="4336B17C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осећања;</w:t>
            </w:r>
          </w:p>
          <w:p w14:paraId="2443A8C8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појам музичке лествице и Це-дур лествице;</w:t>
            </w:r>
          </w:p>
          <w:p w14:paraId="52AEC61D" w14:textId="22D5FC2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разликује појмове ступањ, степен и полустепен;</w:t>
            </w:r>
          </w:p>
          <w:p w14:paraId="15F32EFD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и свира сaмoстaлнo и у групи;</w:t>
            </w:r>
          </w:p>
          <w:p w14:paraId="2D5E5B54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17E280EE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778F503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свирање;</w:t>
            </w:r>
          </w:p>
          <w:p w14:paraId="4AC7AEA9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</w:t>
            </w:r>
          </w:p>
          <w:p w14:paraId="265C6A07" w14:textId="0C7829FE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подстицања у заједничком музицирању;</w:t>
            </w:r>
          </w:p>
          <w:p w14:paraId="0BC2F5E5" w14:textId="1C49849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9" w:type="dxa"/>
          </w:tcPr>
          <w:p w14:paraId="51601746" w14:textId="35E6FC52" w:rsidR="00660A33" w:rsidRPr="00FA1490" w:rsidRDefault="00AE5146" w:rsidP="006E4C0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="00660A33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AA07370" w14:textId="06371FD1" w:rsidR="00660A33" w:rsidRPr="00FA1490" w:rsidRDefault="00640FF8" w:rsidP="00640FF8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lang w:val="sr-Cyrl-RS"/>
              </w:rPr>
              <w:t>Звук и тон; мелодија, ритам, динамика, темпо; музичка лествица и Це-дур; ступањ, степен и полустепен</w:t>
            </w:r>
          </w:p>
        </w:tc>
        <w:tc>
          <w:tcPr>
            <w:tcW w:w="567" w:type="dxa"/>
          </w:tcPr>
          <w:p w14:paraId="28798F98" w14:textId="6720D8B2" w:rsidR="00660A33" w:rsidRPr="00FA1490" w:rsidRDefault="00640FF8" w:rsidP="006E4C02">
            <w:pPr>
              <w:pStyle w:val="tabela"/>
              <w:spacing w:before="0" w:line="240" w:lineRule="auto"/>
              <w:ind w:left="-117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4211A21" w14:textId="77777777" w:rsidR="00640FF8" w:rsidRPr="00FA1490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4F41B84" w14:textId="77777777" w:rsidR="00640FF8" w:rsidRPr="00FA1490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874265D" w14:textId="45761C45" w:rsidR="00640FF8" w:rsidRPr="00FA1490" w:rsidRDefault="00640FF8" w:rsidP="00640FF8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1AB94D0" w14:textId="77777777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E78BA43" w14:textId="77777777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88EA036" w14:textId="16A24222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44B2144E" w14:textId="7A003C3D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  <w:p w14:paraId="34B70BA0" w14:textId="4B6BB118" w:rsidR="00660A33" w:rsidRPr="00FA1490" w:rsidRDefault="00660A33" w:rsidP="00557B60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084C3A9C" w14:textId="77777777" w:rsidR="00C555E1" w:rsidRPr="00FA1490" w:rsidRDefault="00C555E1" w:rsidP="00C555E1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учење, сарадњу, комуникацију и решавање проблема.</w:t>
            </w:r>
          </w:p>
          <w:p w14:paraId="25147014" w14:textId="087E95AF" w:rsidR="00660A33" w:rsidRPr="00FA1490" w:rsidRDefault="00660A33" w:rsidP="00E536CB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1C1C6CDC" w14:textId="1D2E779C" w:rsidR="00660A33" w:rsidRPr="00FA1490" w:rsidRDefault="00C555E1" w:rsidP="007E7C71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У оквиру наставног предмета музичка култура.</w:t>
            </w:r>
          </w:p>
        </w:tc>
        <w:tc>
          <w:tcPr>
            <w:tcW w:w="1559" w:type="dxa"/>
          </w:tcPr>
          <w:p w14:paraId="0988F33D" w14:textId="77777777" w:rsidR="00660A33" w:rsidRPr="00FA1490" w:rsidRDefault="00660A33" w:rsidP="006E4C0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69B41558" w14:textId="77777777" w:rsidTr="005E0266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3782D64" w:rsidR="00C555E1" w:rsidRPr="00FA1490" w:rsidRDefault="00C555E1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</w:tcPr>
          <w:p w14:paraId="541743FB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605E06B9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234DDD2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E234358" w14:textId="691A7EAE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7A1BDC0F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62E2FA1" w14:textId="49DB38B9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602CDEC" w14:textId="79808CFB" w:rsidR="00C555E1" w:rsidRPr="00FA1490" w:rsidRDefault="00C555E1" w:rsidP="004E62C9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  <w:p w14:paraId="5C4C37E4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A8D1D12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7FA84B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6B420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5F4362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15EE9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00C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C9A73C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3AB757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A3C7A0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4E61498" w14:textId="23C651CA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4E95A447" w14:textId="344CBA56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Праисториј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ски човек и музика</w:t>
            </w:r>
          </w:p>
          <w:p w14:paraId="21953733" w14:textId="74735F70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6FC7FC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DB18D71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05C1C11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3178702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61EEB7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18DD9F0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4A6274C" w14:textId="5B3B9C0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3E61C9" w14:textId="61E8F8BE" w:rsidR="00C555E1" w:rsidRPr="00FA1490" w:rsidRDefault="00C555E1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75CCA49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DC90CE3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642F9BE" w14:textId="05004D6A" w:rsidR="00C555E1" w:rsidRPr="00FA1490" w:rsidRDefault="00126684" w:rsidP="00126684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6469813F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E904732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A3C9FF" w14:textId="5F8F46F6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273D8CD" w14:textId="7D75D330" w:rsidR="00C555E1" w:rsidRPr="00FA1490" w:rsidRDefault="00C555E1" w:rsidP="00C555E1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dxa"/>
          </w:tcPr>
          <w:p w14:paraId="3B8408DF" w14:textId="77777777" w:rsidR="00126684" w:rsidRPr="00FA1490" w:rsidRDefault="00126684" w:rsidP="00126684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компетенција.</w:t>
            </w:r>
          </w:p>
          <w:p w14:paraId="16571DB0" w14:textId="16E5C9E2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21741DE" w14:textId="77777777" w:rsidR="00126684" w:rsidRPr="00FA1490" w:rsidRDefault="00126684" w:rsidP="00126684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5A88959B" w14:textId="07831465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4E03DE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1A8DBA1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24721791" w:rsidR="00C555E1" w:rsidRPr="00FA1490" w:rsidRDefault="00126684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</w:tcPr>
          <w:p w14:paraId="45393B50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315997A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3DFFF5F3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F8B454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3CED2150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7023CB3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74B8A39E" w14:textId="5B7266DB" w:rsidR="00C555E1" w:rsidRPr="00FA1490" w:rsidRDefault="00126684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65126182" w14:textId="7361A2DB" w:rsidR="00C555E1" w:rsidRPr="00FA1490" w:rsidRDefault="00C555E1" w:rsidP="00126684">
            <w:pPr>
              <w:rPr>
                <w:bCs/>
                <w:lang w:val="sr-Cyrl-RS"/>
              </w:rPr>
            </w:pPr>
          </w:p>
          <w:p w14:paraId="1213D725" w14:textId="11939045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E315E1E" w14:textId="5AFCCA9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694E5255" w14:textId="62CE1D0F" w:rsidR="00126684" w:rsidRPr="00FA1490" w:rsidRDefault="005E302E" w:rsidP="0012668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Музички инструменти у п</w:t>
            </w:r>
            <w:r w:rsidR="00126684"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раисториј</w:t>
            </w: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14:paraId="66F456CC" w14:textId="47B58F4E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6B2CF43" w14:textId="7CB983C8" w:rsidR="00C555E1" w:rsidRPr="00FA1490" w:rsidRDefault="00126684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84DC51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E04D14A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54C8D9" w14:textId="59DDD0C3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311B24BE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95D60DD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AFEB592" w14:textId="79341ED2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3E38337E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дигитална компетенција, </w:t>
            </w:r>
          </w:p>
          <w:p w14:paraId="0D1C4636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  <w:p w14:paraId="5267CD90" w14:textId="5784A61F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F899DE5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1FF33CF" w14:textId="2B3B90F8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767355A0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E189B4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0E1E4D43" w14:textId="47FEDF08" w:rsidR="00C555E1" w:rsidRPr="00FA1490" w:rsidRDefault="008B372F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67AF1540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42CF13AA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D324251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2C26E3EF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6B031EBD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музикe.</w:t>
            </w:r>
          </w:p>
          <w:p w14:paraId="199F2CCB" w14:textId="613BA728" w:rsidR="00C555E1" w:rsidRPr="00FA1490" w:rsidRDefault="00C555E1" w:rsidP="00C555E1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A8620C5" w14:textId="40CBA24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6A3E1CF" w14:textId="6F36CB98" w:rsidR="00C555E1" w:rsidRPr="00FA1490" w:rsidRDefault="008B372F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Праисторија</w:t>
            </w:r>
          </w:p>
        </w:tc>
        <w:tc>
          <w:tcPr>
            <w:tcW w:w="567" w:type="dxa"/>
          </w:tcPr>
          <w:p w14:paraId="681A9D89" w14:textId="242D768A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676AADC" w14:textId="2B711C2C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1858022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6F0F84E" w14:textId="77777777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АВ,</w:t>
            </w:r>
          </w:p>
          <w:p w14:paraId="4DA68C3E" w14:textId="75E79681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ИА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011569B8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857A9B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A779AE0" w14:textId="34A10482" w:rsidR="00C555E1" w:rsidRPr="00FA1490" w:rsidRDefault="008F726D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 xml:space="preserve"> </w:t>
            </w:r>
            <w:r w:rsidR="008B372F"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50C076A3" w14:textId="56BDA10E" w:rsidR="008B372F" w:rsidRPr="00FA1490" w:rsidRDefault="008B372F" w:rsidP="008B372F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комуникацију и сарадњу</w:t>
            </w:r>
            <w:r w:rsidR="00221A48"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603FFF7" w14:textId="3E18C685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35E5302E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428C81C" w14:textId="27355309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6B91A94B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6558136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55227910" w14:textId="17BF0914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68B5180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услове и начине развитка музике у античким цивилизацијама Месопотамије (Сумери и асирско-вавилонски народи);</w:t>
            </w:r>
          </w:p>
          <w:p w14:paraId="06686FB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друштвено раслојавање робовласничког друштва утицало на раслојавање музике;</w:t>
            </w:r>
          </w:p>
          <w:p w14:paraId="6F933DEF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схвати значај и улогу музике у животу сумерског и асирско-вавилонског народа;</w:t>
            </w:r>
          </w:p>
          <w:p w14:paraId="7EBBF454" w14:textId="6E48AF0E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наведе да су у Месопотамији свирани инструменти попут</w:t>
            </w:r>
            <w:r w:rsidR="00221A48" w:rsidRPr="00FA1490">
              <w:rPr>
                <w:rFonts w:ascii="Times New Roman" w:hAnsi="Times New Roman"/>
                <w:lang w:val="sr-Cyrl-RS"/>
              </w:rPr>
              <w:t>: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харфе, лире, лауте, бубњева, систрума и двоструких свирала;</w:t>
            </w:r>
          </w:p>
          <w:p w14:paraId="268B3BC6" w14:textId="0B5BC69A" w:rsidR="00C555E1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4680D00E" w14:textId="21DE5D70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61C7BDC" w14:textId="6753B7B3" w:rsidR="008B372F" w:rsidRPr="00FA1490" w:rsidRDefault="005E302E" w:rsidP="008B372F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Стари век: </w:t>
            </w:r>
            <w:r w:rsidR="008B372F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</w:t>
            </w:r>
          </w:p>
          <w:p w14:paraId="56BA7A9B" w14:textId="77777777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AFE7E20" w14:textId="5ADEB86B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B548620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44AA27E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0396818" w14:textId="51A32803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BA45E9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55B2BB9" w14:textId="393F80FB" w:rsidR="00C555E1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0E2B22F3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5A92B3B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5EC33CC" w14:textId="73C1F927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18C103F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0E5BD3E5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6DFED0AF" w14:textId="16CC0F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1B31D33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старом Египту;</w:t>
            </w:r>
          </w:p>
          <w:p w14:paraId="6180784F" w14:textId="5E6A818F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познаје начине и средства музичког изражавања древних 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Е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гипћана;</w:t>
            </w:r>
          </w:p>
          <w:p w14:paraId="189469A9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10A62EA5" w14:textId="36F93845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прилике у којима се музика изводила и њен дворски и религиозни значај, с једне стране, и народни и забавни значај, с друге стране;</w:t>
            </w:r>
          </w:p>
          <w:p w14:paraId="525836E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инструменте на којима су древни Египћани свирали.</w:t>
            </w:r>
          </w:p>
          <w:p w14:paraId="6398C2F5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67C14BB" w14:textId="50EA34F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Latn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14</w:t>
            </w:r>
            <w:r w:rsidR="002C1D32" w:rsidRPr="00FA1490">
              <w:rPr>
                <w:b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</w:tcPr>
          <w:p w14:paraId="11344113" w14:textId="6D4B43A2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Стари </w:t>
            </w:r>
            <w:r w:rsidR="008B372F" w:rsidRPr="00FA1490">
              <w:rPr>
                <w:b/>
                <w:sz w:val="22"/>
                <w:szCs w:val="22"/>
                <w:lang w:val="sr-Cyrl-RS"/>
              </w:rPr>
              <w:t>Египат</w:t>
            </w:r>
          </w:p>
        </w:tc>
        <w:tc>
          <w:tcPr>
            <w:tcW w:w="567" w:type="dxa"/>
          </w:tcPr>
          <w:p w14:paraId="1CB12230" w14:textId="1D3EEFEC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88D46B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7EDF95DA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794C53" w14:textId="6284BA30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20FC94F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075E77" w14:textId="37251539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271F189" w14:textId="374FA02B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52ECAB30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4BBF08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4CEC5A77" w14:textId="556EDED6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225768C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11AB88DB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1CD6E3A0" w14:textId="2D7E1C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40CC43BB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различитост Кине у односу на друге цивилизације због географске удаљености;</w:t>
            </w:r>
          </w:p>
          <w:p w14:paraId="774F4083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везу између друштвеног развитка, владавине краља, класне подељености и развоја музике;</w:t>
            </w:r>
          </w:p>
          <w:p w14:paraId="366ACACA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мелодика кинеске музике заснована на пентатоници – низу од пет тонова;</w:t>
            </w:r>
          </w:p>
          <w:p w14:paraId="39F2821F" w14:textId="3115F8D1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 кинеским позориштем, односно покретом, глумом, игром и маском;</w:t>
            </w:r>
          </w:p>
          <w:p w14:paraId="7AE72F50" w14:textId="5FCB9BAC" w:rsidR="00C555E1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традиционалне кинеске инструменте: шенг, цитру, низ звона, низ каменова, лауту са четири жице, гонг, бубањ.</w:t>
            </w:r>
          </w:p>
        </w:tc>
        <w:tc>
          <w:tcPr>
            <w:tcW w:w="709" w:type="dxa"/>
          </w:tcPr>
          <w:p w14:paraId="120F0720" w14:textId="190961C2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6591223A" w14:textId="7A752B61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Древна </w:t>
            </w:r>
            <w:r w:rsidR="00C465B0" w:rsidRPr="00FA1490">
              <w:rPr>
                <w:b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567" w:type="dxa"/>
          </w:tcPr>
          <w:p w14:paraId="0BDAEF7A" w14:textId="21200CEC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E0B4E3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D88545D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6921DE14" w14:textId="32193CD7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D0FC716" w14:textId="77777777" w:rsidR="00C465B0" w:rsidRPr="00FA1490" w:rsidRDefault="00C465B0" w:rsidP="004948FC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557A6C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519F66" w14:textId="16E3AC24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2506CED3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D5CE8BD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70598EF2" w14:textId="116109EE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6CDD68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CBD3B89" w14:textId="77777777" w:rsidTr="005E0266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389A4CDA" w14:textId="5A1AE048" w:rsidR="00C555E1" w:rsidRPr="00FA1490" w:rsidRDefault="00C465B0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6031FF7B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специфичности развоја древне Индије и индијске музике;</w:t>
            </w:r>
          </w:p>
          <w:p w14:paraId="792301EC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да су друштвени развој и класна подељеност утицали на развој и разлику између музике која се свирала на двору и на улици;</w:t>
            </w:r>
          </w:p>
          <w:p w14:paraId="4F0DBEAF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са индијским традиционалним позориштем;</w:t>
            </w:r>
          </w:p>
          <w:p w14:paraId="5D591477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индијске традиционалне инструменте: пунги, цитра, саранги, вина.</w:t>
            </w:r>
          </w:p>
          <w:p w14:paraId="128318CC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5AF62B" w14:textId="4B3E23E5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1EA2A1F8" w14:textId="4537C07C" w:rsidR="00C555E1" w:rsidRPr="00FA1490" w:rsidRDefault="005E302E" w:rsidP="00C465B0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 xml:space="preserve">Древна </w:t>
            </w:r>
            <w:r w:rsidR="00C465B0" w:rsidRPr="00FA1490">
              <w:rPr>
                <w:b/>
                <w:lang w:val="sr-Cyrl-RS"/>
              </w:rPr>
              <w:t>Индија</w:t>
            </w:r>
          </w:p>
        </w:tc>
        <w:tc>
          <w:tcPr>
            <w:tcW w:w="567" w:type="dxa"/>
          </w:tcPr>
          <w:p w14:paraId="602C7278" w14:textId="3D7311B7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D312B51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225791B4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4305B75" w14:textId="147D609D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4A3EB51C" w14:textId="77777777" w:rsidR="00C465B0" w:rsidRPr="00FA1490" w:rsidRDefault="00C465B0" w:rsidP="00C465B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2B6BCD3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E3166A0" w14:textId="342F552F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16382B72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83B0122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AA75CAE" w14:textId="634C5C2D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519B454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387638EF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B2C119B" w14:textId="541B22CA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музика, музичко стваралаштво</w:t>
            </w:r>
          </w:p>
        </w:tc>
        <w:tc>
          <w:tcPr>
            <w:tcW w:w="5068" w:type="dxa"/>
          </w:tcPr>
          <w:p w14:paraId="180AFAD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улогу, положај и значај музике у древним цивилизацијама Месопотамије, Египта, Кине и Индије;</w:t>
            </w:r>
          </w:p>
          <w:p w14:paraId="7844C32B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на који начин су развој и раслојавање друштва утицали на развој и раслојавање музике;</w:t>
            </w:r>
          </w:p>
          <w:p w14:paraId="01003F0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инструменте који су се свирали у цивилизацијама старог века;</w:t>
            </w:r>
          </w:p>
          <w:p w14:paraId="44AC499D" w14:textId="017E0945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разлике и сличности у развоју музике Месопотамије, Египта, Кине и Индије.</w:t>
            </w:r>
          </w:p>
        </w:tc>
        <w:tc>
          <w:tcPr>
            <w:tcW w:w="709" w:type="dxa"/>
          </w:tcPr>
          <w:p w14:paraId="2090F1DD" w14:textId="5B3651DD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Pr="00FA1490">
              <w:rPr>
                <w:b/>
                <w:noProof/>
                <w:sz w:val="22"/>
                <w:szCs w:val="22"/>
                <w:lang w:val="sr-Latn-RS"/>
              </w:rPr>
              <w:t>7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DEF80A8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народи, Египат, Кина и Индија</w:t>
            </w:r>
          </w:p>
          <w:p w14:paraId="739B7F5A" w14:textId="77777777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2F719842" w14:textId="782797CD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1F78D75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3EAD97E" w14:textId="30FA9041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ПР.</w:t>
            </w:r>
          </w:p>
        </w:tc>
        <w:tc>
          <w:tcPr>
            <w:tcW w:w="850" w:type="dxa"/>
          </w:tcPr>
          <w:p w14:paraId="177CE3C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3B4527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A6957B" w14:textId="55D8A64F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8C1804D" w14:textId="737106E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673" w:type="dxa"/>
          </w:tcPr>
          <w:p w14:paraId="7263E409" w14:textId="5223B752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7D3013D8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475867C1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D99960F" w14:textId="30128A28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</w:tcPr>
          <w:p w14:paraId="51773DA2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животу праисторијског човека</w:t>
            </w:r>
            <w:r w:rsidRPr="00FA1490">
              <w:rPr>
                <w:rFonts w:ascii="Times New Roman" w:hAnsi="Times New Roman"/>
                <w:lang w:val="sr-Cyrl-RS"/>
              </w:rPr>
              <w:t>;</w:t>
            </w:r>
          </w:p>
          <w:p w14:paraId="66843E26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облике, начине и средства музичког изражавања у праисторији;</w:t>
            </w:r>
          </w:p>
          <w:p w14:paraId="7A5130E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цивилизацијама античког света;</w:t>
            </w:r>
          </w:p>
          <w:p w14:paraId="17CD62B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познаје начине и средства музичког изражавања у старом веку;</w:t>
            </w:r>
          </w:p>
          <w:p w14:paraId="3D4FB4E8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35DC003F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прилике у којима се музика изводила, као и њен дворски и религиозни значај, с једне стране, и народни и забавни значај, с друге стране;</w:t>
            </w:r>
          </w:p>
          <w:p w14:paraId="5402542A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инструменте на којима су древни народи свирали</w:t>
            </w:r>
            <w:r w:rsidRPr="00FA1490">
              <w:rPr>
                <w:rFonts w:ascii="Times New Roman" w:eastAsia="Times New Roman" w:hAnsi="Times New Roman"/>
                <w:lang w:val="sr-Latn-RS"/>
              </w:rPr>
              <w:t>.</w:t>
            </w:r>
          </w:p>
          <w:p w14:paraId="681EB7BB" w14:textId="77777777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</w:p>
        </w:tc>
        <w:tc>
          <w:tcPr>
            <w:tcW w:w="709" w:type="dxa"/>
          </w:tcPr>
          <w:p w14:paraId="7D7B6B8E" w14:textId="7863C2F2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02DA12A3" w14:textId="263AA923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Праисторија, Сумери и асирско-вавилонски народи, Египат, Кина, Индија</w:t>
            </w:r>
          </w:p>
        </w:tc>
        <w:tc>
          <w:tcPr>
            <w:tcW w:w="567" w:type="dxa"/>
          </w:tcPr>
          <w:p w14:paraId="0309A7FF" w14:textId="33777ADC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9B106EB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763134D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47E9EA2" w14:textId="5EE85813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ИА</w:t>
            </w:r>
            <w:r w:rsidRPr="00FA1490">
              <w:rPr>
                <w:lang w:val="sr-Latn-RS"/>
              </w:rPr>
              <w:t>.</w:t>
            </w:r>
          </w:p>
        </w:tc>
        <w:tc>
          <w:tcPr>
            <w:tcW w:w="850" w:type="dxa"/>
          </w:tcPr>
          <w:p w14:paraId="1287A85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  <w:r w:rsidRPr="00FA1490">
              <w:rPr>
                <w:sz w:val="22"/>
                <w:szCs w:val="22"/>
                <w:lang w:val="sr-Latn-RS"/>
              </w:rPr>
              <w:t xml:space="preserve"> </w:t>
            </w: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89871C8" w14:textId="795210D5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  <w:r w:rsidRPr="00FA1490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01" w:type="dxa"/>
          </w:tcPr>
          <w:p w14:paraId="7B51DC0C" w14:textId="5C5CA58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естетичка компетенција, дигитална компетенција, рад с подацима и информацијама, сарадња и комуникација</w:t>
            </w:r>
            <w:r w:rsidRPr="00FA1490">
              <w:rPr>
                <w:sz w:val="24"/>
                <w:szCs w:val="24"/>
                <w:shd w:val="clear" w:color="auto" w:fill="FFFFFF"/>
                <w:lang w:val="sr-Latn-RS"/>
              </w:rPr>
              <w:t>.</w:t>
            </w:r>
          </w:p>
        </w:tc>
        <w:tc>
          <w:tcPr>
            <w:tcW w:w="1673" w:type="dxa"/>
          </w:tcPr>
          <w:p w14:paraId="0E73A2C3" w14:textId="6947FAE5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59" w:type="dxa"/>
          </w:tcPr>
          <w:p w14:paraId="0537C39F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77777777" w:rsidR="00D07664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Pr="00FA1490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10F2E94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0A5ABA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381E25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2497DA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DE423EB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C812569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34512F1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BF28392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D25C0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7CF865C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94A4F3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EEB6DB1" w14:textId="69C14DB2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8DBF371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9173594" w14:textId="7F2380D0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A6F4E72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4B2169E5" w14:textId="1E3311C6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5E026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5BE8410B" w14:textId="3DE35A6B" w:rsidR="009B20B8" w:rsidRPr="00FA1490" w:rsidRDefault="005E026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8142E71" w14:textId="610A696B" w:rsidR="009B20B8" w:rsidRPr="00FA1490" w:rsidRDefault="00E21148" w:rsidP="00FD2FD5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987"/>
        <w:gridCol w:w="709"/>
        <w:gridCol w:w="1984"/>
        <w:gridCol w:w="1701"/>
        <w:gridCol w:w="1512"/>
      </w:tblGrid>
      <w:tr w:rsidR="00CE64BF" w:rsidRPr="00FA1490" w14:paraId="63366347" w14:textId="77777777" w:rsidTr="003F12F8">
        <w:trPr>
          <w:cantSplit/>
          <w:trHeight w:val="227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FA1490" w:rsidRDefault="00CE64BF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FA1490" w14:paraId="3EF86A34" w14:textId="77777777" w:rsidTr="00CE4A2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7A95D9CF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D1DAD9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C5B263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D596DF6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0ADC42B9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FA1490" w14:paraId="3F02849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524AF427" w:rsidR="0062675F" w:rsidRPr="00FA1490" w:rsidRDefault="003D3947" w:rsidP="004E62C9">
            <w:pPr>
              <w:spacing w:after="0" w:line="240" w:lineRule="auto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750FC458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дефинише појам повисилица и разрешилица;</w:t>
            </w:r>
          </w:p>
          <w:p w14:paraId="78EC5136" w14:textId="39A627FC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 и пева сaмoстaлнo и у групи;</w:t>
            </w:r>
          </w:p>
          <w:p w14:paraId="1CF47E87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AA6C8E6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8D1569" w14:textId="12F02D56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57B4F30" w14:textId="5987AC3B" w:rsidR="0062675F" w:rsidRPr="00FA1490" w:rsidRDefault="0062675F" w:rsidP="003D3947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2AE15A" w14:textId="77777777" w:rsidR="003D3947" w:rsidRPr="00FA1490" w:rsidRDefault="003D3947" w:rsidP="003D394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Повисилица, певање песама: </w:t>
            </w:r>
          </w:p>
          <w:p w14:paraId="1B1406A6" w14:textId="3E671909" w:rsidR="003D3947" w:rsidRPr="00FA1490" w:rsidRDefault="00321A4F" w:rsidP="003D3947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Зелени се, јагодо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3D3947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и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Корњача и пуж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40065F6B" w14:textId="1AFEB430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F876004" w14:textId="14384E1B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20500332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89753E1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1CAA23E" w14:textId="4D2CBE7D" w:rsidR="0062675F" w:rsidRPr="00FA1490" w:rsidRDefault="00CE4A2B" w:rsidP="003D394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0A077A" w14:textId="77777777" w:rsidR="00CE4A2B" w:rsidRPr="00FA1490" w:rsidRDefault="00CE4A2B" w:rsidP="00CE4A2B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5BEE99B" w14:textId="2D8ED451" w:rsidR="0062675F" w:rsidRPr="00FA1490" w:rsidRDefault="00CE4A2B" w:rsidP="00CE4A2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42762F10" w14:textId="77777777" w:rsidR="00CE4A2B" w:rsidRPr="00FA1490" w:rsidRDefault="00CE4A2B" w:rsidP="00CE4A2B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60C7592E" w14:textId="196CCF89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F81D46F" w14:textId="77777777" w:rsidR="00CE4A2B" w:rsidRPr="00FA1490" w:rsidRDefault="00CE4A2B" w:rsidP="00CE4A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Српски језик, ликовна култура.</w:t>
            </w:r>
          </w:p>
          <w:p w14:paraId="6FB05A69" w14:textId="0302B1D4" w:rsidR="0062675F" w:rsidRPr="00FA1490" w:rsidRDefault="0062675F" w:rsidP="00CE4A2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12" w:type="dxa"/>
          </w:tcPr>
          <w:p w14:paraId="5B895804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4A5A9ADD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4DDF8CE" w14:textId="20854AEB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A7FDF3E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дефинише појам повисилица, разрешилица;</w:t>
            </w:r>
          </w:p>
          <w:p w14:paraId="46A42D82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2372A1D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FB808ED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23B590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13CD01AD" w14:textId="49D3D908" w:rsidR="0062675F" w:rsidRPr="00FA1490" w:rsidRDefault="00446E5A" w:rsidP="00446E5A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3AC6136E" w14:textId="1AEA06E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20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DD23815" w14:textId="1226EE1D" w:rsidR="0062675F" w:rsidRPr="00FA1490" w:rsidRDefault="00446E5A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Повисилица,</w:t>
            </w:r>
            <w:r w:rsidR="008F726D" w:rsidRPr="00FA1490">
              <w:rPr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Дунаве, Дунаве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567" w:type="dxa"/>
          </w:tcPr>
          <w:p w14:paraId="64BE6E78" w14:textId="7A89945D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46E3731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1EC272DA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CD45F3" w14:textId="24BCCB98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251A1C76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BDF0164" w14:textId="77777777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37B44D7" w14:textId="30FD865B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5257C1A4" w14:textId="44A8EC53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7915672" w14:textId="77777777" w:rsidR="00446E5A" w:rsidRPr="00FA1490" w:rsidRDefault="00446E5A" w:rsidP="00446E5A">
            <w:pPr>
              <w:spacing w:after="0"/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77BC8038" w14:textId="38535A26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BACB194" w14:textId="77777777" w:rsidR="00446E5A" w:rsidRPr="00FA1490" w:rsidRDefault="00446E5A" w:rsidP="00446E5A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158FCFF2" w14:textId="044FEA74" w:rsidR="0062675F" w:rsidRPr="00FA1490" w:rsidRDefault="0062675F" w:rsidP="007E7C71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512" w:type="dxa"/>
          </w:tcPr>
          <w:p w14:paraId="49292418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60C860EA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787ADE85" w14:textId="3497EF8A" w:rsidR="0062675F" w:rsidRPr="00FA1490" w:rsidRDefault="00446E5A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3269E0D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 објашњава појам шеснаестина;</w:t>
            </w:r>
          </w:p>
          <w:p w14:paraId="22E33002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00B5946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0AAE19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21C5D2E5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61D63175" w14:textId="04E7C1DA" w:rsidR="0062675F" w:rsidRPr="00FA1490" w:rsidRDefault="0062675F" w:rsidP="003D3947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13434A9" w14:textId="62A2D1BC" w:rsidR="0062675F" w:rsidRPr="00FA1490" w:rsidRDefault="0062675F" w:rsidP="003D3947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7AD52B75" w14:textId="751DCA8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21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B1071FC" w14:textId="612E8F3D" w:rsidR="00446E5A" w:rsidRPr="00FA1490" w:rsidRDefault="00446E5A" w:rsidP="00446E5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Колико трају ноте и паузе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5EF10F47" w14:textId="113A08DF" w:rsidR="0062675F" w:rsidRPr="00FA1490" w:rsidRDefault="0062675F" w:rsidP="003F12F8">
            <w:pPr>
              <w:spacing w:after="0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0E406A9" w14:textId="1CF3BF36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05AA9F5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AEF35D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2344771" w14:textId="3BBB35AC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20B10E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93F57C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AE58017" w14:textId="006281D0" w:rsidR="0062675F" w:rsidRPr="00FA1490" w:rsidRDefault="0062675F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B833C0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учење.</w:t>
            </w:r>
          </w:p>
          <w:p w14:paraId="5AA636EC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652DD78C" w14:textId="2CE8F743" w:rsidR="0062675F" w:rsidRPr="00FA1490" w:rsidRDefault="0062675F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57640B" w14:textId="75533207" w:rsidR="0062675F" w:rsidRPr="00FA1490" w:rsidRDefault="00446E5A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Корелација са претходним знањима из музичке културе.</w:t>
            </w:r>
          </w:p>
        </w:tc>
        <w:tc>
          <w:tcPr>
            <w:tcW w:w="1512" w:type="dxa"/>
          </w:tcPr>
          <w:p w14:paraId="46A5C6CC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28902418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43CD56A0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574F688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 објашњава појам шеснаестина;</w:t>
            </w:r>
          </w:p>
          <w:p w14:paraId="1C6B0A52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177B37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782DE274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13557BB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427E430" w14:textId="32858667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4205BF66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22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C37B6B7" w14:textId="4DFB2F71" w:rsidR="00446E5A" w:rsidRPr="00FA1490" w:rsidRDefault="00446E5A" w:rsidP="00446E5A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Колико трају ноте и паузе?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Веверица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Константин Бабић</w:t>
            </w:r>
          </w:p>
          <w:p w14:paraId="42E57B0E" w14:textId="4CA0A588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3857DE10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68A25AEF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7875FF6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2F8A381" w14:textId="5F7931BD" w:rsidR="0062675F" w:rsidRPr="00FA1490" w:rsidRDefault="00446E5A" w:rsidP="00446E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E0F6D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C6A2FE2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12FAE2D" w14:textId="459CF205" w:rsidR="0062675F" w:rsidRPr="00FA1490" w:rsidRDefault="00446E5A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E48D1DD" w14:textId="57383BA4" w:rsidR="0062675F" w:rsidRPr="00FA1490" w:rsidRDefault="00446E5A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комуникација и сарадња.</w:t>
            </w:r>
          </w:p>
        </w:tc>
        <w:tc>
          <w:tcPr>
            <w:tcW w:w="1701" w:type="dxa"/>
          </w:tcPr>
          <w:p w14:paraId="0BF6CDA5" w14:textId="77777777" w:rsidR="00446E5A" w:rsidRPr="00FA1490" w:rsidRDefault="00446E5A" w:rsidP="00446E5A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културе, српски језик.</w:t>
            </w:r>
          </w:p>
          <w:p w14:paraId="2BA54DF8" w14:textId="5D0C1246" w:rsidR="0062675F" w:rsidRPr="00FA1490" w:rsidRDefault="0062675F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ACF06B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4CAF62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FA8D059" w14:textId="37811BA1" w:rsidR="003D3947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  <w:vAlign w:val="center"/>
          </w:tcPr>
          <w:p w14:paraId="1054B507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препознаје, објашњава и демонстрира појам шеснаестина;</w:t>
            </w:r>
          </w:p>
          <w:p w14:paraId="1CB1855E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615626FC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41228875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64D9D475" w14:textId="77777777" w:rsidR="00B00885" w:rsidRPr="00FA1490" w:rsidRDefault="00B00885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A4DC7BE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34F47C98" w14:textId="39E7619C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18493AB2" w14:textId="77777777" w:rsidR="00B00885" w:rsidRPr="00FA1490" w:rsidRDefault="00B00885" w:rsidP="00B00885">
            <w:pPr>
              <w:spacing w:after="0" w:line="240" w:lineRule="auto"/>
              <w:rPr>
                <w:rFonts w:eastAsia="Times New Roman"/>
                <w:color w:val="000000" w:themeColor="text1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lang w:val="sr-Cyrl-RS"/>
              </w:rPr>
              <w:t xml:space="preserve">Колико трају ноте и паузе? </w:t>
            </w:r>
          </w:p>
          <w:p w14:paraId="225CB261" w14:textId="10137A16" w:rsidR="003D3947" w:rsidRPr="00FA1490" w:rsidRDefault="00321A4F" w:rsidP="00B0088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Шетња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color w:val="000000" w:themeColor="text1"/>
                <w:lang w:val="sr-Cyrl-RS"/>
              </w:rPr>
              <w:t xml:space="preserve">и </w:t>
            </w: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Чобан тера</w:t>
            </w:r>
            <w:r w:rsidR="008F726D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b/>
                <w:color w:val="000000" w:themeColor="text1"/>
                <w:lang w:val="sr-Cyrl-RS"/>
              </w:rPr>
              <w:t>овчице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color w:val="000000" w:themeColor="text1"/>
                <w:lang w:val="sr-Cyrl-RS"/>
              </w:rPr>
              <w:t>, народна песме, певање</w:t>
            </w:r>
          </w:p>
        </w:tc>
        <w:tc>
          <w:tcPr>
            <w:tcW w:w="567" w:type="dxa"/>
          </w:tcPr>
          <w:p w14:paraId="593400F0" w14:textId="21289FB1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5A5E9BC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A8AC016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B14DEE4" w14:textId="3FFBE2E0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262839A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85F8C6E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5179AB" w14:textId="35F65162" w:rsidR="003D3947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2AB7934B" w14:textId="0B69B2EB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738FF0F6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41BF630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5F9A5C24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9FFD091" w14:textId="17A00926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3FCDBE40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530869AD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5806A0B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0960" w14:textId="6F0DD1B7" w:rsidR="003D3947" w:rsidRPr="00FA1490" w:rsidRDefault="00B0088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  <w:vAlign w:val="center"/>
          </w:tcPr>
          <w:p w14:paraId="07A36C39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препознаје, објашњава и демонстрира појам шеснаестина;</w:t>
            </w:r>
          </w:p>
          <w:p w14:paraId="237B6D72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тактира сaмoстaлнo;</w:t>
            </w:r>
          </w:p>
          <w:p w14:paraId="512284BB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344ADD5D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F996B75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BBC6191" w14:textId="719C35D0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24F7A708" w14:textId="24DCF357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Колико трају ноте и паузе?</w:t>
            </w:r>
          </w:p>
        </w:tc>
        <w:tc>
          <w:tcPr>
            <w:tcW w:w="567" w:type="dxa"/>
          </w:tcPr>
          <w:p w14:paraId="4BCFAFF4" w14:textId="563F4E52" w:rsidR="003D3947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B00885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5B1603B9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699C14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799DF981" w14:textId="039877F2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ED31B4C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3CB17EA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C79D036" w14:textId="4DFE75B4" w:rsidR="003D3947" w:rsidRPr="00FA1490" w:rsidRDefault="00B00885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C11EA12" w14:textId="77777777" w:rsidR="00B00885" w:rsidRPr="00FA1490" w:rsidRDefault="00B00885" w:rsidP="00B0088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8357552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038C570" w14:textId="77777777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25E28C21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269072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00B05AD4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8396D6" w14:textId="00335EB5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2C2115E9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схвата појам молске лествице и а-мол лествице;</w:t>
            </w:r>
          </w:p>
          <w:p w14:paraId="0C5253A7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4D5FF67F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75805541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575386C3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4A3E8CF2" w14:textId="3A65D343" w:rsidR="00B06395" w:rsidRPr="00FA1490" w:rsidRDefault="00B06395" w:rsidP="00B06395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5CB20DC2" w14:textId="6F6684CF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4B01E060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Молска лествица а-мол,</w:t>
            </w:r>
          </w:p>
          <w:p w14:paraId="2209A15D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„Оглас“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, Дејан Деспић, певање песме. </w:t>
            </w:r>
          </w:p>
          <w:p w14:paraId="35C6B042" w14:textId="66802222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„Дед’ поиграј медо“</w:t>
            </w: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, народна песма, певање</w:t>
            </w:r>
          </w:p>
        </w:tc>
        <w:tc>
          <w:tcPr>
            <w:tcW w:w="567" w:type="dxa"/>
          </w:tcPr>
          <w:p w14:paraId="22649338" w14:textId="5CAA58C7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0E1CAFC0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8F09F9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7708A83" w14:textId="737EA29E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C318FB1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37E7BCA" w14:textId="746262B9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D7242D9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Компетенција за учење, за рад с подацима и информацијама, естетичка компетенција.</w:t>
            </w:r>
          </w:p>
          <w:p w14:paraId="265FB0B4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237B718D" w14:textId="77777777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400AA555" w14:textId="77777777" w:rsidR="00B06395" w:rsidRPr="00FA1490" w:rsidRDefault="00B06395" w:rsidP="00B0639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737593B4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Pr="00FA1490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38A274B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Pr="00FA1490" w:rsidRDefault="0062675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7C4A4D17" w14:textId="77777777" w:rsidR="007E7C71" w:rsidRPr="00FA1490" w:rsidRDefault="007E7C71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66FD80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A2B1871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A2C0F4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8F87B1E" w14:textId="77777777" w:rsidR="00EF4E2F" w:rsidRDefault="00EF4E2F" w:rsidP="0062675F">
      <w:pPr>
        <w:tabs>
          <w:tab w:val="right" w:pos="12960"/>
        </w:tabs>
        <w:rPr>
          <w:sz w:val="24"/>
          <w:szCs w:val="24"/>
        </w:rPr>
      </w:pPr>
    </w:p>
    <w:p w14:paraId="35A1347A" w14:textId="77777777" w:rsidR="00FA1490" w:rsidRPr="00FA1490" w:rsidRDefault="00FA1490" w:rsidP="0062675F">
      <w:pPr>
        <w:tabs>
          <w:tab w:val="right" w:pos="12960"/>
        </w:tabs>
        <w:rPr>
          <w:sz w:val="24"/>
          <w:szCs w:val="24"/>
        </w:rPr>
      </w:pPr>
    </w:p>
    <w:p w14:paraId="4085B35C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70251FB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F0FDF2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F0B442" w14:textId="590DB3BF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34020B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E330289" w14:textId="50595D40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5F5329C" w14:textId="477042C2" w:rsidR="009B20B8" w:rsidRPr="00FA1490" w:rsidRDefault="00B00885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0AA379A5" w14:textId="01A569B0" w:rsidR="009B20B8" w:rsidRPr="00FA1490" w:rsidRDefault="00B00885" w:rsidP="009B20B8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845"/>
        <w:gridCol w:w="709"/>
        <w:gridCol w:w="1984"/>
        <w:gridCol w:w="1707"/>
        <w:gridCol w:w="1559"/>
      </w:tblGrid>
      <w:tr w:rsidR="007155D5" w:rsidRPr="00FA1490" w14:paraId="57A0D3E5" w14:textId="77777777" w:rsidTr="003F12F8">
        <w:trPr>
          <w:cantSplit/>
          <w:trHeight w:val="557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FA1490" w:rsidRDefault="007155D5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FA1490" w14:paraId="5BCE66CB" w14:textId="77777777" w:rsidTr="004E5900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2946EB5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367E94C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6DF6C1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19A02468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F4E2F" w:rsidRPr="00FA1490" w14:paraId="581797D6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DE9BF4E" w14:textId="4DC4F7BB" w:rsidR="00EF4E2F" w:rsidRPr="00FA1490" w:rsidRDefault="00EF4E2F" w:rsidP="004E62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</w:tcPr>
          <w:p w14:paraId="7E96F42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00221E4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37F0E2B6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2F36343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4D7CF605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4DF6FCD3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174E10C8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B5CE7A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362EF297" w14:textId="3084EFE0" w:rsidR="00EF4E2F" w:rsidRPr="00FA1490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421D624C" w14:textId="6CDBD1C0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  <w:r w:rsidRPr="00FA1490">
              <w:rPr>
                <w:b/>
                <w:sz w:val="24"/>
                <w:szCs w:val="24"/>
                <w:lang w:val="sr-Cyrl-RS"/>
              </w:rPr>
              <w:t>„До, ре, ми“</w:t>
            </w:r>
            <w:r w:rsidRPr="00FA1490">
              <w:rPr>
                <w:sz w:val="24"/>
                <w:szCs w:val="24"/>
                <w:lang w:val="sr-Cyrl-RS"/>
              </w:rPr>
              <w:t>, Ричард Роџерс</w:t>
            </w:r>
          </w:p>
        </w:tc>
        <w:tc>
          <w:tcPr>
            <w:tcW w:w="567" w:type="dxa"/>
          </w:tcPr>
          <w:p w14:paraId="7C50D679" w14:textId="2FA0A049" w:rsidR="00EF4E2F" w:rsidRPr="00FA1490" w:rsidRDefault="00EF4E2F" w:rsidP="00EF4E2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45" w:type="dxa"/>
          </w:tcPr>
          <w:p w14:paraId="4031E62A" w14:textId="77777777" w:rsidR="00EF4E2F" w:rsidRPr="00FA1490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5557A456" w14:textId="77777777" w:rsidR="00EF4E2F" w:rsidRPr="00FA1490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4440CA21" w14:textId="1E48513C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761240A" w14:textId="77777777" w:rsidR="00EF4E2F" w:rsidRPr="00FA1490" w:rsidRDefault="00EF4E2F" w:rsidP="00EF4E2F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4B08B25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43D6D96A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ИР,</w:t>
            </w:r>
          </w:p>
          <w:p w14:paraId="04973CAB" w14:textId="245FA295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3ECF743" w14:textId="77777777" w:rsidR="00EF4E2F" w:rsidRPr="00FA1490" w:rsidRDefault="00EF4E2F" w:rsidP="00EF4E2F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8FF1615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2CFEF2AE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4BB0C8E3" w14:textId="77777777" w:rsidR="00EF4E2F" w:rsidRPr="00FA1490" w:rsidRDefault="00EF4E2F" w:rsidP="00EF4E2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F4E2F" w:rsidRPr="00FA1490" w14:paraId="628DD04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0D7D23B" w14:textId="1860A0B2" w:rsidR="00EF4E2F" w:rsidRPr="00FA1490" w:rsidRDefault="00EF4E2F" w:rsidP="004E62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</w:tc>
        <w:tc>
          <w:tcPr>
            <w:tcW w:w="5103" w:type="dxa"/>
          </w:tcPr>
          <w:p w14:paraId="117BFBF3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дурске и молске лествице;</w:t>
            </w:r>
          </w:p>
          <w:p w14:paraId="5C7D4C9A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уочава разлику између композиција написаних у дуру и у молу;</w:t>
            </w:r>
          </w:p>
          <w:p w14:paraId="4DF09A0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25279A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110E2F7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развија сопствену координацију и моторику кроз покрет;</w:t>
            </w:r>
          </w:p>
          <w:p w14:paraId="0FDFF088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1D1B39DF" w14:textId="77777777" w:rsidR="00EF4E2F" w:rsidRPr="00FA1490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2A91D11" w14:textId="77777777" w:rsidR="00EF4E2F" w:rsidRPr="00FA1490" w:rsidRDefault="00EF4E2F" w:rsidP="00D62186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4E47AE64" w14:textId="77777777" w:rsidR="00EF4E2F" w:rsidRPr="00FA1490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  <w:p w14:paraId="3CCCE3C7" w14:textId="77777777" w:rsidR="00EF4E2F" w:rsidRPr="00FA1490" w:rsidRDefault="00EF4E2F" w:rsidP="00B0088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FF40B9C" w14:textId="77777777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</w:p>
          <w:p w14:paraId="1B4B1187" w14:textId="5BD3DCDF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„Чамац на Тиси“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, Дарко Краљић, и 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„Девојачко коло“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народна</w:t>
            </w:r>
            <w:r w:rsidR="005E302E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</w:t>
            </w:r>
          </w:p>
        </w:tc>
        <w:tc>
          <w:tcPr>
            <w:tcW w:w="567" w:type="dxa"/>
          </w:tcPr>
          <w:p w14:paraId="29EC1F6B" w14:textId="27819609" w:rsidR="00EF4E2F" w:rsidRPr="00FA1490" w:rsidRDefault="00EF4E2F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617BC726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493F3B7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27E0843" w14:textId="1AF99770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27D82A29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80FDB9E" w14:textId="2AD633FF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9361CE1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368F7BE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7365EED8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CF50877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3F52B245" w14:textId="77777777" w:rsidR="00EF4E2F" w:rsidRPr="00FA1490" w:rsidRDefault="00EF4E2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030AD71A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4E0193C5" w:rsidR="00CA7F52" w:rsidRPr="00FA1490" w:rsidRDefault="004E5900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4F8B0D4B" w14:textId="77777777" w:rsidR="00CA7F52" w:rsidRPr="00FA1490" w:rsidRDefault="00CA7F52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5F178651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2488C29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2D9D1928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EDADD4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D6722FD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68B6210B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2E1E9ABC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987450E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D2BDBB3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3260496" w14:textId="35710DD1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48AEDE0" w14:textId="01474EE4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28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CEAD3D5" w14:textId="3F579946" w:rsidR="00CA7F52" w:rsidRPr="00FA1490" w:rsidRDefault="004E5900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Која је звучна разлика између дура и мола?</w:t>
            </w:r>
          </w:p>
        </w:tc>
        <w:tc>
          <w:tcPr>
            <w:tcW w:w="567" w:type="dxa"/>
          </w:tcPr>
          <w:p w14:paraId="37CD82D9" w14:textId="6A9ECE45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2281F826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198A9D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A5241DB" w14:textId="41E7ADCF" w:rsidR="00CA7F52" w:rsidRPr="00FA1490" w:rsidRDefault="004E5900" w:rsidP="004E5900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382F8908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0B53299" w14:textId="12A8C576" w:rsidR="00CA7F52" w:rsidRPr="00FA1490" w:rsidRDefault="004E5900" w:rsidP="004E5900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2AD54C6" w14:textId="3943F410" w:rsidR="00CA7F52" w:rsidRPr="00FA1490" w:rsidRDefault="004E5900" w:rsidP="00CA7F5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сарадњу и комуникацију.</w:t>
            </w:r>
          </w:p>
        </w:tc>
        <w:tc>
          <w:tcPr>
            <w:tcW w:w="1707" w:type="dxa"/>
          </w:tcPr>
          <w:p w14:paraId="5479E1AF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7B60A3AA" w14:textId="2B9D87BA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573B59B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17BDB59A" w14:textId="77777777" w:rsidTr="004E5900">
        <w:trPr>
          <w:cantSplit/>
          <w:trHeight w:val="4249"/>
        </w:trPr>
        <w:tc>
          <w:tcPr>
            <w:tcW w:w="710" w:type="dxa"/>
            <w:textDirection w:val="btLr"/>
            <w:vAlign w:val="center"/>
          </w:tcPr>
          <w:p w14:paraId="51EAA11D" w14:textId="5FBA0C2E" w:rsidR="00CA7F52" w:rsidRPr="00FA1490" w:rsidRDefault="004E5900" w:rsidP="00EF67EB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Човек и музика, слушање музике</w:t>
            </w:r>
          </w:p>
        </w:tc>
        <w:tc>
          <w:tcPr>
            <w:tcW w:w="5103" w:type="dxa"/>
          </w:tcPr>
          <w:p w14:paraId="6B8D1F1E" w14:textId="695C239A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основне карактеристике периода праисторије, антике и досељавања Словена на овом подручју;</w:t>
            </w:r>
          </w:p>
          <w:p w14:paraId="1FEFA867" w14:textId="77777777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разуме повезаност веровања Словена и њихове основне активности – земљорадње с ритуалима; </w:t>
            </w:r>
          </w:p>
          <w:p w14:paraId="229C0A59" w14:textId="52CCB97D" w:rsidR="00CA7F52" w:rsidRPr="00FA1490" w:rsidRDefault="004E5900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народа.</w:t>
            </w:r>
          </w:p>
        </w:tc>
        <w:tc>
          <w:tcPr>
            <w:tcW w:w="708" w:type="dxa"/>
          </w:tcPr>
          <w:p w14:paraId="7E2452BD" w14:textId="77777777" w:rsidR="00CA7F52" w:rsidRPr="00FA1490" w:rsidRDefault="00E21148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  <w:p w14:paraId="221DD69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FF50E2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C3AF464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25615D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D96F5A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7E0F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0BD25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941DE53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D59C3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02AA6E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7BF38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D96FD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27727E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6031EE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AFEE29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00B9F7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6AF554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C21B14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EADAC9E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745ACEE" w14:textId="3399CF2C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F179C2" w14:textId="6E6E9388" w:rsidR="00CA7F52" w:rsidRPr="00FA1490" w:rsidRDefault="005E302E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Путовање кроз историју: Јужни Словени</w:t>
            </w:r>
          </w:p>
        </w:tc>
        <w:tc>
          <w:tcPr>
            <w:tcW w:w="567" w:type="dxa"/>
          </w:tcPr>
          <w:p w14:paraId="79D901AE" w14:textId="2A9FAD28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39DF38EA" w14:textId="77777777" w:rsidR="00CA7F52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МО.</w:t>
            </w:r>
          </w:p>
          <w:p w14:paraId="3DD323E7" w14:textId="77777777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AA0253" w14:textId="1DDCE4A5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РТ.</w:t>
            </w:r>
          </w:p>
        </w:tc>
        <w:tc>
          <w:tcPr>
            <w:tcW w:w="709" w:type="dxa"/>
          </w:tcPr>
          <w:p w14:paraId="5E1FC2F6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D281825" w14:textId="038741C5" w:rsidR="00CA7F52" w:rsidRPr="00FA1490" w:rsidRDefault="004E5900" w:rsidP="004E590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9D2D698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комуникација, рад с подацима и информацијама.</w:t>
            </w:r>
          </w:p>
          <w:p w14:paraId="55B179E4" w14:textId="4036DF40" w:rsidR="00CA7F52" w:rsidRPr="00FA1490" w:rsidRDefault="00CA7F52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4AE87A86" w14:textId="77777777" w:rsidR="004E5900" w:rsidRPr="00FA1490" w:rsidRDefault="004E5900" w:rsidP="004E5900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0D5D1154" w14:textId="5493ABE9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66E7CFC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3D3E354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12196C46" w:rsidR="00CA7F52" w:rsidRPr="00FA1490" w:rsidRDefault="004E5900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E711A7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објашњава како су настајали обреди и чему су биле намењене обредне песме;</w:t>
            </w:r>
          </w:p>
          <w:p w14:paraId="0D9D360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наводи различите обредне песме;</w:t>
            </w:r>
          </w:p>
          <w:p w14:paraId="632F1FEE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21E8E8C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употребе музике према намени у свакодневном животу;</w:t>
            </w:r>
          </w:p>
          <w:p w14:paraId="7F378CD5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6EB06971" w14:textId="45A5BD07" w:rsidR="00CA7F52" w:rsidRPr="00FA1490" w:rsidRDefault="00CA7F52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0C9FE61" w14:textId="77CA875C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30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030791F" w14:textId="23573214" w:rsidR="00CA7F52" w:rsidRPr="00FA1490" w:rsidRDefault="005E302E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Српске о</w:t>
            </w:r>
            <w:r w:rsidR="004E5900"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бредне песме – додолске, крстоношке, лазаричке</w:t>
            </w:r>
          </w:p>
        </w:tc>
        <w:tc>
          <w:tcPr>
            <w:tcW w:w="567" w:type="dxa"/>
          </w:tcPr>
          <w:p w14:paraId="3EA388B5" w14:textId="7D3FE0CE" w:rsidR="00CA7F52" w:rsidRPr="00FA1490" w:rsidRDefault="004E5900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FB6204E" w14:textId="77777777" w:rsidR="00CA7F52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92763B1" w14:textId="180E15C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F66E229" w14:textId="538BEF2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0F11B048" w14:textId="77777777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АВ,</w:t>
            </w:r>
          </w:p>
          <w:p w14:paraId="1F1FD76C" w14:textId="022222D9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709" w:type="dxa"/>
          </w:tcPr>
          <w:p w14:paraId="67297202" w14:textId="77777777" w:rsidR="004E5900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6748DE2A" w14:textId="77777777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23981FCE" w14:textId="057A233E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566A5306" w14:textId="63B0C8A4" w:rsidR="00CA7F52" w:rsidRPr="00FA1490" w:rsidRDefault="004161C4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компетенција, рад с подацима и информацијама, комуникација.</w:t>
            </w:r>
          </w:p>
        </w:tc>
        <w:tc>
          <w:tcPr>
            <w:tcW w:w="1707" w:type="dxa"/>
          </w:tcPr>
          <w:p w14:paraId="5BA36C40" w14:textId="77777777" w:rsidR="00CA7F52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01D732D" w14:textId="4AC29BCA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44D868ED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FA1490" w14:paraId="6F520A8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047F5C0" w14:textId="2D8ED4DE" w:rsidR="00E21148" w:rsidRPr="00FA1490" w:rsidRDefault="004161C4" w:rsidP="004E62C9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5EFBB33D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објасни како су настајали обреди и чему су биле намењене обредне песме;</w:t>
            </w:r>
          </w:p>
          <w:p w14:paraId="79181F98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наводи различите обредне песме;</w:t>
            </w:r>
          </w:p>
          <w:p w14:paraId="2D8114C3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065122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9636C74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3AB926E" w14:textId="77777777" w:rsidR="00E21148" w:rsidRPr="00FA1490" w:rsidRDefault="00E21148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81D4AF9" w14:textId="3FE5FF14" w:rsidR="00E21148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6B5FADFE" w14:textId="0B6B3072" w:rsidR="004161C4" w:rsidRPr="00FA1490" w:rsidRDefault="005E302E" w:rsidP="004161C4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о</w:t>
            </w:r>
            <w:r w:rsidR="004161C4"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бредне песме – краљичкe и коледарскe</w:t>
            </w:r>
          </w:p>
          <w:p w14:paraId="66D1F118" w14:textId="77777777" w:rsidR="00E21148" w:rsidRPr="00FA1490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1F1B203B" w14:textId="50A2D372" w:rsidR="00E21148" w:rsidRPr="00FA1490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4419FB04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BFB3FA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C684A65" w14:textId="0D3A8604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6EB02A3C" w14:textId="77777777" w:rsidR="00E21148" w:rsidRPr="00FA1490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E269B7F" w14:textId="77777777" w:rsidR="00E21148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77511F7A" w14:textId="27E7009F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C9F4165" w14:textId="44D48579" w:rsidR="004161C4" w:rsidRPr="00FA1490" w:rsidRDefault="004161C4" w:rsidP="004161C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</w:t>
            </w:r>
            <w:r w:rsidR="00D63F6E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дигитална компетенција, рад с подацима и информацијама, комуникација.</w:t>
            </w:r>
          </w:p>
          <w:p w14:paraId="7E3189DF" w14:textId="77777777" w:rsidR="00E21148" w:rsidRPr="00FA1490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6F77829E" w14:textId="77777777" w:rsidR="004161C4" w:rsidRPr="00FA1490" w:rsidRDefault="004161C4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D832845" w14:textId="55FFB00F" w:rsidR="00E21148" w:rsidRPr="00FA1490" w:rsidRDefault="00D63F6E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BACCD70" w14:textId="77777777" w:rsidR="00E21148" w:rsidRPr="00FA1490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Pr="00FA1490" w:rsidRDefault="00C32478">
      <w:pPr>
        <w:rPr>
          <w:lang w:val="sr-Cyrl-RS"/>
        </w:rPr>
      </w:pPr>
    </w:p>
    <w:p w14:paraId="1A1551E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A0A3A20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1056B9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905847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</w:rPr>
      </w:pPr>
    </w:p>
    <w:p w14:paraId="2938D2C4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03FA7FD3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3C06743B" w14:textId="77777777" w:rsidR="004E62C9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0466F382" w14:textId="77777777" w:rsid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10B85388" w14:textId="77777777" w:rsidR="009F5F90" w:rsidRDefault="009F5F90" w:rsidP="00893736">
      <w:pPr>
        <w:tabs>
          <w:tab w:val="right" w:pos="12960"/>
        </w:tabs>
        <w:rPr>
          <w:sz w:val="24"/>
          <w:szCs w:val="24"/>
        </w:rPr>
      </w:pPr>
    </w:p>
    <w:p w14:paraId="0A693AC3" w14:textId="77777777" w:rsidR="009F5F90" w:rsidRPr="00FA1490" w:rsidRDefault="009F5F90" w:rsidP="00893736">
      <w:pPr>
        <w:tabs>
          <w:tab w:val="right" w:pos="12960"/>
        </w:tabs>
        <w:rPr>
          <w:sz w:val="24"/>
          <w:szCs w:val="24"/>
        </w:rPr>
      </w:pPr>
    </w:p>
    <w:p w14:paraId="5EA5C636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23E9FE1C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90C42DC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66D9643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2A65DA" w14:textId="32B07F4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6922A0B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1063DDA3" w14:textId="77756C5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23A706F" w14:textId="684C1263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</w:t>
      </w:r>
      <w:r w:rsidR="004161C4" w:rsidRPr="00FA1490">
        <w:rPr>
          <w:rFonts w:eastAsia="Times New Roman"/>
          <w:spacing w:val="20"/>
          <w:sz w:val="24"/>
          <w:szCs w:val="24"/>
          <w:lang w:val="sr-Cyrl-RS"/>
        </w:rPr>
        <w:t>фонд часова: 72</w:t>
      </w:r>
    </w:p>
    <w:p w14:paraId="76F83155" w14:textId="6C0EBD75" w:rsidR="00C32478" w:rsidRPr="00FA1490" w:rsidRDefault="004161C4" w:rsidP="005526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2126"/>
        <w:gridCol w:w="1559"/>
        <w:gridCol w:w="1423"/>
      </w:tblGrid>
      <w:tr w:rsidR="008E097E" w:rsidRPr="00FA1490" w14:paraId="759AC661" w14:textId="77777777" w:rsidTr="005526CF">
        <w:trPr>
          <w:cantSplit/>
          <w:trHeight w:val="699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FA1490" w:rsidRDefault="008E097E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FA1490" w14:paraId="081D6B5F" w14:textId="77777777" w:rsidTr="004161C4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3338E9C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F2F9CD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65DC27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BA43B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0A9819AB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F5F90" w:rsidRPr="00FA1490" w14:paraId="091F7D86" w14:textId="77777777" w:rsidTr="00515FAA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77CB8F7" w14:textId="4A13F49A" w:rsidR="009F5F90" w:rsidRPr="00FA1490" w:rsidRDefault="009F5F90" w:rsidP="009F5F90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9B9228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основне карактеристике праисторијског периода, антике и времена досељавања Словена на овом подручју;</w:t>
            </w:r>
          </w:p>
          <w:p w14:paraId="3D42FD0C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повезаност веровања Словена и њихове основне активности – земљорадње с ритуалима;</w:t>
            </w:r>
          </w:p>
          <w:p w14:paraId="4DF27A38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објасни</w:t>
            </w:r>
            <w:r w:rsidRPr="00FA1490">
              <w:rPr>
                <w:rFonts w:ascii="Times New Roman" w:hAnsi="Times New Roman"/>
                <w:lang w:val="sr-Cyrl-RS"/>
              </w:rPr>
              <w:t xml:space="preserve"> како су настајали обреди и чему су биле намењене обредне песме;</w:t>
            </w:r>
          </w:p>
          <w:p w14:paraId="6A478D68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наведе различите обредне песме;</w:t>
            </w:r>
          </w:p>
          <w:p w14:paraId="5608D188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2B5B26D3" w14:textId="77777777" w:rsidR="009F5F90" w:rsidRPr="00FA1490" w:rsidRDefault="009F5F90" w:rsidP="009F5F9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36D0D2DE" w14:textId="62ED2D04" w:rsidR="009F5F90" w:rsidRPr="00FA1490" w:rsidRDefault="009F5F90" w:rsidP="009F5F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lang w:val="sr-Cyrl-RS"/>
              </w:rPr>
              <w:t>користи могућности ИКТ-а за слушање музике</w:t>
            </w:r>
          </w:p>
        </w:tc>
        <w:tc>
          <w:tcPr>
            <w:tcW w:w="709" w:type="dxa"/>
          </w:tcPr>
          <w:p w14:paraId="04366126" w14:textId="3FE4CD6B" w:rsidR="009F5F90" w:rsidRPr="00FA1490" w:rsidRDefault="009F5F90" w:rsidP="009F5F90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43" w:type="dxa"/>
          </w:tcPr>
          <w:p w14:paraId="47A948FA" w14:textId="77777777" w:rsidR="009F5F90" w:rsidRPr="00FA1490" w:rsidRDefault="009F5F90" w:rsidP="009F5F90">
            <w:pP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3539A1C2" w14:textId="77777777" w:rsidR="009F5F90" w:rsidRPr="00FA1490" w:rsidRDefault="009F5F90" w:rsidP="009F5F90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EFF56BB" w14:textId="4461871F" w:rsidR="009F5F90" w:rsidRPr="00FA1490" w:rsidRDefault="009F5F90" w:rsidP="009F5F90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6C89841B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29DE376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E2C1630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24AF3A2C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6C5BEDB3" w14:textId="77777777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1DBAEA0F" w14:textId="77777777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715775BC" w14:textId="26B20902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ИР.</w:t>
            </w:r>
          </w:p>
        </w:tc>
        <w:tc>
          <w:tcPr>
            <w:tcW w:w="2126" w:type="dxa"/>
          </w:tcPr>
          <w:p w14:paraId="1710571D" w14:textId="77777777" w:rsidR="009F5F90" w:rsidRPr="00FA1490" w:rsidRDefault="009F5F90" w:rsidP="009F5F90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дигитална компетенција</w:t>
            </w:r>
          </w:p>
          <w:p w14:paraId="434C9FA3" w14:textId="77777777" w:rsidR="009F5F90" w:rsidRPr="00FA1490" w:rsidRDefault="009F5F90" w:rsidP="009F5F90">
            <w:pPr>
              <w:pStyle w:val="tabela"/>
              <w:spacing w:before="0" w:line="240" w:lineRule="auto"/>
              <w:ind w:left="-108" w:right="-108"/>
              <w:contextualSpacing/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8EAAEA7" w14:textId="77777777" w:rsidR="009F5F90" w:rsidRPr="00FA1490" w:rsidRDefault="009F5F90" w:rsidP="009F5F90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Историја,</w:t>
            </w:r>
          </w:p>
          <w:p w14:paraId="0E3B2293" w14:textId="77777777" w:rsidR="009F5F90" w:rsidRPr="00FA1490" w:rsidRDefault="009F5F90" w:rsidP="009F5F90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географија,</w:t>
            </w:r>
          </w:p>
          <w:p w14:paraId="6D95113F" w14:textId="0DAA1615" w:rsidR="009F5F90" w:rsidRPr="00FA1490" w:rsidRDefault="009F5F90" w:rsidP="009F5F90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српски језик.</w:t>
            </w:r>
          </w:p>
        </w:tc>
        <w:tc>
          <w:tcPr>
            <w:tcW w:w="1423" w:type="dxa"/>
            <w:textDirection w:val="btLr"/>
            <w:vAlign w:val="center"/>
          </w:tcPr>
          <w:p w14:paraId="0AC38059" w14:textId="020000B8" w:rsidR="009F5F90" w:rsidRPr="00FA1490" w:rsidRDefault="009F5F90" w:rsidP="009F5F90">
            <w:pPr>
              <w:ind w:right="157"/>
              <w:rPr>
                <w:rFonts w:eastAsia="Times New Roman"/>
                <w:lang w:val="sr-Cyrl-RS"/>
              </w:rPr>
            </w:pPr>
            <w:bookmarkStart w:id="2" w:name="_GoBack"/>
            <w:bookmarkEnd w:id="2"/>
          </w:p>
        </w:tc>
      </w:tr>
      <w:tr w:rsidR="009F5F90" w:rsidRPr="00FA1490" w14:paraId="32B57A5E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55898F8" w14:textId="07A02D41" w:rsidR="009F5F90" w:rsidRPr="00FA1490" w:rsidRDefault="009F5F90" w:rsidP="009F5F90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26F4CC14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1845D29A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учествује у извођењу фолклорне музике, игра у групи и кроз покрет развија сопствену координацију;</w:t>
            </w:r>
          </w:p>
          <w:p w14:paraId="49AD2A09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уочава сличности и разлике између кола и ритуалних плесова;</w:t>
            </w:r>
          </w:p>
          <w:p w14:paraId="1332736D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1182D7CB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илуструје примере коришћења музике према намени у свакодневном животу; </w:t>
            </w:r>
          </w:p>
          <w:p w14:paraId="639D4D40" w14:textId="77777777" w:rsidR="009F5F90" w:rsidRPr="00FA1490" w:rsidRDefault="009F5F90" w:rsidP="009F5F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2F14825" w14:textId="77777777" w:rsidR="009F5F90" w:rsidRPr="00FA1490" w:rsidRDefault="009F5F90" w:rsidP="009F5F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3D699C6B" w14:textId="24A98D88" w:rsidR="009F5F90" w:rsidRPr="00FA1490" w:rsidRDefault="009F5F90" w:rsidP="009F5F90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843" w:type="dxa"/>
          </w:tcPr>
          <w:p w14:paraId="17A768DC" w14:textId="77777777" w:rsidR="009F5F90" w:rsidRPr="00FA1490" w:rsidRDefault="009F5F90" w:rsidP="009F5F90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народне игре – Коло</w:t>
            </w:r>
          </w:p>
          <w:p w14:paraId="17A27AB5" w14:textId="77777777" w:rsidR="009F5F90" w:rsidRPr="00FA1490" w:rsidRDefault="009F5F90" w:rsidP="009F5F90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F4A3052" w14:textId="0C6E7A38" w:rsidR="009F5F90" w:rsidRPr="00FA1490" w:rsidRDefault="009F5F90" w:rsidP="009F5F90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055375F6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DE11A02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FAFAF0B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41DB1DA0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6C2C86F6" w14:textId="77777777" w:rsidR="009F5F90" w:rsidRPr="00FA1490" w:rsidRDefault="009F5F90" w:rsidP="009F5F90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0E0C5ADF" w14:textId="77777777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0B06C507" w14:textId="77777777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03428F05" w14:textId="1DC150DF" w:rsidR="009F5F90" w:rsidRPr="00FA1490" w:rsidRDefault="009F5F90" w:rsidP="009F5F9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2B756BD7" w14:textId="1C483EC0" w:rsidR="009F5F90" w:rsidRPr="00FA1490" w:rsidRDefault="009F5F90" w:rsidP="009F5F90">
            <w:pPr>
              <w:pStyle w:val="tabela"/>
              <w:spacing w:before="0" w:line="240" w:lineRule="auto"/>
              <w:ind w:left="-108" w:right="-108"/>
              <w:contextualSpacing/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рад с подацима и информацијама, дигитална компетенција, сарадња и комуникација.</w:t>
            </w:r>
          </w:p>
        </w:tc>
        <w:tc>
          <w:tcPr>
            <w:tcW w:w="1559" w:type="dxa"/>
          </w:tcPr>
          <w:p w14:paraId="1A9C0705" w14:textId="77777777" w:rsidR="009F5F90" w:rsidRPr="00FA1490" w:rsidRDefault="009F5F90" w:rsidP="009F5F90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физичко и здравствено васпитање.</w:t>
            </w:r>
          </w:p>
          <w:p w14:paraId="52B6D359" w14:textId="77777777" w:rsidR="009F5F90" w:rsidRPr="00FA1490" w:rsidRDefault="009F5F90" w:rsidP="009F5F90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4AD6EFAC" w14:textId="77777777" w:rsidR="009F5F90" w:rsidRPr="00FA1490" w:rsidRDefault="009F5F90" w:rsidP="009F5F9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FA1490" w14:paraId="01CBB3C4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E91F35" w14:textId="18B1EA19" w:rsidR="00240572" w:rsidRPr="00FA1490" w:rsidRDefault="00240572" w:rsidP="004E62C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3E52B55C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домаћу фолклорну традицију и њену стилизацију;</w:t>
            </w:r>
          </w:p>
          <w:p w14:paraId="06045BF3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упознаје уметничко дело домаћег композитора;</w:t>
            </w:r>
          </w:p>
          <w:p w14:paraId="70481E5D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2D5F2EB0" w14:textId="19C1D29E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378EE849" w14:textId="3BB9C28D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60697C2E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Фолклор у делима српских композитора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–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Пета руковет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Стевана Стојановића Мокрањца</w:t>
            </w:r>
          </w:p>
          <w:p w14:paraId="007203E7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10C5E0E" w14:textId="49CDCC33" w:rsidR="00240572" w:rsidRPr="00FA1490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71F920C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1132C82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4363CE3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0FCAC8C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42810E36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71862F5F" w14:textId="77777777" w:rsidR="00240572" w:rsidRPr="00FA1490" w:rsidRDefault="00240572" w:rsidP="002405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43D4339E" w14:textId="77777777" w:rsidR="00240572" w:rsidRPr="00FA1490" w:rsidRDefault="00240572" w:rsidP="002405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6C0B0BC3" w14:textId="3ECD01A6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7ECF2DC6" w14:textId="59C5218F" w:rsidR="00240572" w:rsidRPr="00FA1490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</w:tc>
        <w:tc>
          <w:tcPr>
            <w:tcW w:w="1559" w:type="dxa"/>
          </w:tcPr>
          <w:p w14:paraId="7AA54622" w14:textId="77777777" w:rsidR="00240572" w:rsidRPr="00FA1490" w:rsidRDefault="00240572" w:rsidP="0024057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историја.</w:t>
            </w:r>
          </w:p>
          <w:p w14:paraId="6D1C0188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6673C14E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FA1490" w14:paraId="63000297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8F87516" w14:textId="7C6E8ACF" w:rsidR="00240572" w:rsidRPr="00FA1490" w:rsidRDefault="00240572" w:rsidP="004E62C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385DAC7B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домаћу фолклорну традицију и њену стилизацију;</w:t>
            </w:r>
          </w:p>
          <w:p w14:paraId="7CAEA9D8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упознаје уметничко дело домаћег композитора;</w:t>
            </w:r>
          </w:p>
          <w:p w14:paraId="53B6C864" w14:textId="77777777" w:rsidR="00240572" w:rsidRPr="00FA1490" w:rsidRDefault="00240572" w:rsidP="0024057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26328729" w14:textId="77777777" w:rsidR="00240572" w:rsidRPr="00FA1490" w:rsidRDefault="00240572" w:rsidP="0024057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EB0C5A0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0E9A760D" w14:textId="7B77F9C5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44B5FE84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Фолклор у делима српских композитора, </w:t>
            </w:r>
          </w:p>
          <w:p w14:paraId="14F1E2DA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Велика чочечка игра – Коштана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Петар Коњовић;</w:t>
            </w:r>
          </w:p>
          <w:p w14:paraId="56AF8BFD" w14:textId="1E9870F5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Охридска легенда – Грлица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Стеван Христић</w:t>
            </w:r>
          </w:p>
        </w:tc>
        <w:tc>
          <w:tcPr>
            <w:tcW w:w="567" w:type="dxa"/>
          </w:tcPr>
          <w:p w14:paraId="279A5CC0" w14:textId="59321D7A" w:rsidR="00240572" w:rsidRPr="00FA1490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2A1AD2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3F7DB213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7E5048B" w14:textId="54256030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8E7F0BF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50BAB06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7EC3DAF" w14:textId="1BACE4A4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6" w:type="dxa"/>
          </w:tcPr>
          <w:p w14:paraId="1D073FB6" w14:textId="52CC2ACA" w:rsidR="00240572" w:rsidRPr="00FA1490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естетичка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7D925E99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3A23FA7D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114D714B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161C4" w:rsidRPr="00FA1490" w14:paraId="04101F79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2E408" w14:textId="5BBF1D4E" w:rsidR="004161C4" w:rsidRPr="00FA1490" w:rsidRDefault="004161C4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  <w:vAlign w:val="center"/>
          </w:tcPr>
          <w:p w14:paraId="3D504A87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47EBCB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7E2DA0E9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37830680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89D4015" w14:textId="180D37F9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6072DECC" w14:textId="56C61AB3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31DA146C" w14:textId="502142EC" w:rsidR="004161C4" w:rsidRPr="00FA1490" w:rsidRDefault="004161C4" w:rsidP="004161C4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164E44AF" w14:textId="463D1B7C" w:rsidR="004161C4" w:rsidRPr="00FA1490" w:rsidRDefault="004161C4" w:rsidP="004161C4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Певамо по слуху –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Густа ми магла паднала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  <w:r w:rsidR="008C55F8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,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Цвеће цафнало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53ADB20F" w14:textId="104E45E0" w:rsidR="004161C4" w:rsidRPr="00FA1490" w:rsidRDefault="004161C4" w:rsidP="005526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55575084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03746E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03D59B2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4994C40A" w14:textId="3543BC59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851" w:type="dxa"/>
          </w:tcPr>
          <w:p w14:paraId="27235B8E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5DC2C54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7F2F252" w14:textId="6314F0E5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6B317E42" w14:textId="4C1C1B76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2126" w:type="dxa"/>
          </w:tcPr>
          <w:p w14:paraId="3626A4AD" w14:textId="77777777" w:rsidR="004161C4" w:rsidRPr="00FA1490" w:rsidRDefault="004161C4" w:rsidP="004161C4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дигитална компетенција,</w:t>
            </w:r>
          </w:p>
          <w:p w14:paraId="64C5A6E1" w14:textId="03884988" w:rsidR="004161C4" w:rsidRPr="00FA1490" w:rsidRDefault="004161C4" w:rsidP="004161C4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</w:tc>
        <w:tc>
          <w:tcPr>
            <w:tcW w:w="1559" w:type="dxa"/>
          </w:tcPr>
          <w:p w14:paraId="0D9FFE27" w14:textId="0D0D97EB" w:rsidR="004161C4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3" w:type="dxa"/>
          </w:tcPr>
          <w:p w14:paraId="4DE5CDAC" w14:textId="77777777" w:rsidR="004161C4" w:rsidRPr="00FA1490" w:rsidRDefault="004161C4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13BB3C12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14E6C" w14:textId="37D01D36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  <w:vAlign w:val="center"/>
          </w:tcPr>
          <w:p w14:paraId="33BFF7F9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6698E67E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12CF6437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9444FCC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CB61955" w14:textId="77777777" w:rsidR="00B06395" w:rsidRPr="00FA1490" w:rsidRDefault="00B06395" w:rsidP="00B0639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интересује се за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музичку културу и традицију свог народа.</w:t>
            </w:r>
          </w:p>
          <w:p w14:paraId="52EA6AE9" w14:textId="77777777" w:rsidR="00B06395" w:rsidRPr="00FA1490" w:rsidRDefault="00B06395" w:rsidP="00B0639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6145925" w14:textId="40F68BA6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843" w:type="dxa"/>
          </w:tcPr>
          <w:p w14:paraId="4D583ADE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„Светосавска химна“</w:t>
            </w:r>
          </w:p>
          <w:p w14:paraId="55AC9484" w14:textId="77777777" w:rsidR="00B06395" w:rsidRPr="00FA1490" w:rsidRDefault="00B06395" w:rsidP="00B06395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CA6F02" w14:textId="4CD72F23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76383F68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E575FC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117E82" w14:textId="0BEC3278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7F58EAF9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F2F38CF" w14:textId="113B5A4E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2D0421F4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97494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31A35982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50E33F7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ликовна култура.</w:t>
            </w:r>
          </w:p>
          <w:p w14:paraId="3906E983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2AD90D0" w14:textId="77777777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37996B6E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713211" w14:textId="77777777" w:rsidR="00240572" w:rsidRPr="00FA1490" w:rsidRDefault="0024057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EB2A6" w14:textId="77777777" w:rsidR="003B58C2" w:rsidRPr="00FA1490" w:rsidRDefault="003B58C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1E182C62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</w:rPr>
      </w:pPr>
    </w:p>
    <w:p w14:paraId="45FD7DC1" w14:textId="77777777" w:rsidR="004E62C9" w:rsidRPr="00FA1490" w:rsidRDefault="004E62C9" w:rsidP="00CD573C">
      <w:pPr>
        <w:tabs>
          <w:tab w:val="right" w:pos="12960"/>
        </w:tabs>
        <w:rPr>
          <w:sz w:val="24"/>
          <w:szCs w:val="24"/>
        </w:rPr>
      </w:pPr>
    </w:p>
    <w:p w14:paraId="28CE267D" w14:textId="77777777" w:rsidR="004E62C9" w:rsidRPr="00FA1490" w:rsidRDefault="004E62C9" w:rsidP="00CD573C">
      <w:pPr>
        <w:tabs>
          <w:tab w:val="right" w:pos="12960"/>
        </w:tabs>
        <w:rPr>
          <w:sz w:val="24"/>
          <w:szCs w:val="24"/>
        </w:rPr>
      </w:pPr>
    </w:p>
    <w:p w14:paraId="206B709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4CBF5AD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F9CC1FE" w14:textId="7F445CEB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BCB067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6C2D65F" w14:textId="3F49F054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BA6D2A1" w14:textId="1B78A427" w:rsidR="009B20B8" w:rsidRPr="00FA1490" w:rsidRDefault="008304E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69EB3557" w14:textId="4E926522" w:rsidR="009B20B8" w:rsidRPr="00FA1490" w:rsidRDefault="008304E9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1984"/>
        <w:gridCol w:w="1701"/>
        <w:gridCol w:w="1389"/>
      </w:tblGrid>
      <w:tr w:rsidR="0024220C" w:rsidRPr="00FA1490" w14:paraId="28A87CB2" w14:textId="77777777" w:rsidTr="005526CF">
        <w:trPr>
          <w:cantSplit/>
          <w:trHeight w:val="555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FA1490" w:rsidRDefault="0024220C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FA1490" w14:paraId="2D2AC81C" w14:textId="77777777" w:rsidTr="00224E3D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08C72A2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169AE0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405E1E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675719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78854EBE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0572" w:rsidRPr="00FA1490" w14:paraId="14B060C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2720A0F" w14:textId="654F5F74" w:rsidR="0024057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5C50B064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 фолклорну традицију и њену стилизацију;</w:t>
            </w:r>
          </w:p>
          <w:p w14:paraId="1E8BE1AB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 уметничко дело домаћег композитора;</w:t>
            </w:r>
          </w:p>
          <w:p w14:paraId="775D21D4" w14:textId="77777777" w:rsidR="00240572" w:rsidRPr="00FA1490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основне елементе музичке изражајности и карактеристике обрађене композиције;</w:t>
            </w:r>
          </w:p>
          <w:p w14:paraId="4AE7B182" w14:textId="77777777" w:rsidR="00240572" w:rsidRPr="00FA1490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1BF8D691" w14:textId="77777777" w:rsidR="00240572" w:rsidRPr="00FA1490" w:rsidRDefault="00240572" w:rsidP="00FA1490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344C36F1" w14:textId="3591ACDB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843" w:type="dxa"/>
          </w:tcPr>
          <w:p w14:paraId="30A1253A" w14:textId="77777777" w:rsidR="00240572" w:rsidRPr="00FA1490" w:rsidRDefault="00240572" w:rsidP="00240572">
            <w:pPr>
              <w:spacing w:after="0"/>
              <w:ind w:right="-159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Фолклор у делима српских композитора: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            Бранково коло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Љубице Марић,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                       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Седам балканских игара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Марка Тајчевића,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                        Три српске јуначке приче</w:t>
            </w:r>
            <w:r w:rsidRPr="00FA1490">
              <w:rPr>
                <w:sz w:val="24"/>
                <w:szCs w:val="24"/>
                <w:lang w:val="sr-Cyrl-RS"/>
              </w:rPr>
              <w:t xml:space="preserve"> Вере Миланковић</w:t>
            </w:r>
          </w:p>
          <w:p w14:paraId="6AE49337" w14:textId="77777777" w:rsidR="00240572" w:rsidRPr="00FA1490" w:rsidRDefault="00240572" w:rsidP="00240572">
            <w:pPr>
              <w:spacing w:after="0"/>
              <w:ind w:right="-159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DF092C0" w14:textId="311DE97A" w:rsidR="00240572" w:rsidRPr="00FA1490" w:rsidRDefault="00240572" w:rsidP="00240572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6392CB21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11879AB7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13AADA2" w14:textId="1A471D46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53AC226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324108A" w14:textId="2A36FCBB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A8A4C01" w14:textId="77777777" w:rsidR="00240572" w:rsidRPr="00FA1490" w:rsidRDefault="00240572" w:rsidP="002405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99B8587" w14:textId="77777777" w:rsidR="00240572" w:rsidRPr="00FA1490" w:rsidRDefault="00240572" w:rsidP="002405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6929370" w14:textId="29E76A0E" w:rsidR="00240572" w:rsidRPr="00FA1490" w:rsidRDefault="00240572" w:rsidP="0024057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 књижевност.</w:t>
            </w:r>
          </w:p>
          <w:p w14:paraId="6E5E6E92" w14:textId="77777777" w:rsidR="00240572" w:rsidRPr="00FA1490" w:rsidRDefault="00240572" w:rsidP="0024057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37C4D1C6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FA1490" w14:paraId="12CD5D3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A66BDF8" w14:textId="310DBF35" w:rsidR="00CD573C" w:rsidRPr="00FA1490" w:rsidRDefault="008304E9" w:rsidP="00A7375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музички инструменти</w:t>
            </w:r>
          </w:p>
        </w:tc>
        <w:tc>
          <w:tcPr>
            <w:tcW w:w="5103" w:type="dxa"/>
          </w:tcPr>
          <w:p w14:paraId="398BFC6F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4A5FEE63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5D49316B" w14:textId="7C6A0D5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</w:t>
            </w:r>
            <w:r w:rsidR="001A6205"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интересовање за историјске и уметничке вредности свог народа;</w:t>
            </w:r>
          </w:p>
          <w:p w14:paraId="5BF9AD76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животу:</w:t>
            </w:r>
          </w:p>
          <w:p w14:paraId="14806EAC" w14:textId="77777777" w:rsidR="008304E9" w:rsidRPr="00FA1490" w:rsidRDefault="008304E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900DFCF" w14:textId="77777777" w:rsidR="00CD573C" w:rsidRPr="00FA1490" w:rsidRDefault="00CD573C" w:rsidP="008304E9">
            <w:pPr>
              <w:ind w:right="-102"/>
              <w:rPr>
                <w:bCs/>
                <w:lang w:val="sr-Cyrl-RS"/>
              </w:rPr>
            </w:pPr>
          </w:p>
          <w:p w14:paraId="1FF373E1" w14:textId="6A340717" w:rsidR="008304E9" w:rsidRPr="00FA1490" w:rsidRDefault="008304E9" w:rsidP="008304E9">
            <w:pPr>
              <w:ind w:right="-102"/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59B14864" w14:textId="7A486627" w:rsidR="00CD573C" w:rsidRPr="00FA1490" w:rsidRDefault="008304E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39</w:t>
            </w:r>
            <w:r w:rsidR="00CD573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B647413" w14:textId="6A7DA5B8" w:rsidR="008304E9" w:rsidRPr="00FA1490" w:rsidRDefault="008304E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Фолклорни инструменти Србије</w:t>
            </w:r>
          </w:p>
          <w:p w14:paraId="01331360" w14:textId="025DFCA2" w:rsidR="00CD573C" w:rsidRPr="00FA1490" w:rsidRDefault="00CD573C" w:rsidP="005526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F7B04B2" w14:textId="6B188C62" w:rsidR="00CD573C" w:rsidRPr="00FA1490" w:rsidRDefault="008304E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E13F1E9" w14:textId="77777777" w:rsidR="00CD573C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A04CCE7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3595E16B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0B8BB7D" w14:textId="478056A0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РТ.</w:t>
            </w:r>
          </w:p>
        </w:tc>
        <w:tc>
          <w:tcPr>
            <w:tcW w:w="851" w:type="dxa"/>
          </w:tcPr>
          <w:p w14:paraId="0CCDF39F" w14:textId="77777777" w:rsidR="00CD573C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B2F00E8" w14:textId="77777777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2D77814" w14:textId="36F4A970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D8C4FFC" w14:textId="0845714F" w:rsidR="00CD573C" w:rsidRPr="00FA1490" w:rsidRDefault="008304E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</w:tc>
        <w:tc>
          <w:tcPr>
            <w:tcW w:w="1701" w:type="dxa"/>
          </w:tcPr>
          <w:p w14:paraId="0960AAB4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5C815F5B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BFF5716" w14:textId="61738DC4" w:rsidR="00CD573C" w:rsidRPr="00FA1490" w:rsidRDefault="00CD573C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3DBCE5EC" w14:textId="77777777" w:rsidR="00CD573C" w:rsidRPr="00FA1490" w:rsidRDefault="00CD573C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77841CB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64F2CAC" w14:textId="06748FD6" w:rsidR="00CE5A19" w:rsidRPr="00FA1490" w:rsidRDefault="00CE5A19" w:rsidP="00CE5A1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6330589" w14:textId="759D59FD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</w:t>
            </w:r>
            <w:r w:rsidR="008F726D" w:rsidRPr="00FA1490">
              <w:rPr>
                <w:rFonts w:ascii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lang w:val="sr-Cyrl-RS"/>
              </w:rPr>
              <w:t>фолклорну традицију и њену стилизацију;</w:t>
            </w:r>
          </w:p>
          <w:p w14:paraId="4E6846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развија осетљивост за фолклорне музичке вредности;</w:t>
            </w:r>
          </w:p>
          <w:p w14:paraId="116CB9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стваралачки се ангажује у свим музичким активностима;</w:t>
            </w:r>
          </w:p>
          <w:p w14:paraId="131C500F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стиче интересовање за историјске и уметничке вредности свог народа;</w:t>
            </w:r>
          </w:p>
          <w:p w14:paraId="40380EFD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41A3DAF3" w14:textId="71E3E2DF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7671782B" w14:textId="2D666F09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7A1BFC38" w14:textId="4DB631D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843" w:type="dxa"/>
          </w:tcPr>
          <w:p w14:paraId="5833F4A8" w14:textId="77777777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1EA7FCD6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D9B6766" w14:textId="5C3DB057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79" w:type="dxa"/>
          </w:tcPr>
          <w:p w14:paraId="5409A9A7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81E32EC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DDA7CBC" w14:textId="48C7003C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338A4D40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1F0197C" w14:textId="162BDE79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6FA8C3" w14:textId="77777777" w:rsidR="00CE5A19" w:rsidRPr="00FA1490" w:rsidRDefault="00CE5A19" w:rsidP="00CE5A1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30E4DB6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720992A" w14:textId="77777777" w:rsidR="00CE5A19" w:rsidRPr="00FA1490" w:rsidRDefault="00CE5A19" w:rsidP="00CE5A1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историја, физичко и здравствено васпитање.</w:t>
            </w:r>
          </w:p>
          <w:p w14:paraId="06C82AA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818B928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4DEA49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5461C" w14:textId="776D1477" w:rsidR="00CE5A19" w:rsidRPr="00FA1490" w:rsidRDefault="00CE5A19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562A6497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Грчкој;</w:t>
            </w:r>
          </w:p>
          <w:p w14:paraId="3361D1C5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</w:t>
            </w:r>
          </w:p>
          <w:p w14:paraId="4AB92F09" w14:textId="77777777" w:rsidR="00CE5A19" w:rsidRPr="00FA1490" w:rsidRDefault="00CE5A1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6CF81CE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21B38964" w14:textId="74F32C7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843" w:type="dxa"/>
          </w:tcPr>
          <w:p w14:paraId="7C802D63" w14:textId="769A411F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7FAA74B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94CF4A3" w14:textId="5C5A2A25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E18F9DF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14E1BB5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141D5979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851EECD" w14:textId="5C8C16C9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59D3AC33" w14:textId="77777777" w:rsidR="00CE5A19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A43034A" w14:textId="47831947" w:rsidR="00224E3D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91D9DF7" w14:textId="77777777" w:rsidR="00CE5A19" w:rsidRPr="00FA1490" w:rsidRDefault="00CE5A19" w:rsidP="00CE5A1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7E21F67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E5F8BB6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</w:t>
            </w:r>
            <w:r w:rsidRPr="00FA1490"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  <w:t>.</w:t>
            </w:r>
          </w:p>
          <w:p w14:paraId="28DB6D03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04F1E795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99D7AA4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424C9C0" w14:textId="2EB70C9F" w:rsidR="00CE5A19" w:rsidRPr="00FA1490" w:rsidRDefault="00224E3D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103" w:type="dxa"/>
          </w:tcPr>
          <w:p w14:paraId="6ADA6320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старој Грчкој;</w:t>
            </w:r>
          </w:p>
          <w:p w14:paraId="5719AC93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искаже своје мишљење о значају и улози музике у старој Грчкој.</w:t>
            </w:r>
          </w:p>
          <w:p w14:paraId="425CAEB4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78A71537" w14:textId="531B729D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843" w:type="dxa"/>
          </w:tcPr>
          <w:p w14:paraId="4E65EF8A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</w:t>
            </w:r>
          </w:p>
          <w:p w14:paraId="3CE5D96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D289DA" w14:textId="37A3714D" w:rsidR="00CE5A19" w:rsidRPr="00FA1490" w:rsidRDefault="00224E3D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1F4F246" w14:textId="77777777" w:rsidR="00CE5A19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FF61F0" w14:textId="4DB06E08" w:rsidR="00224E3D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6D161B1" w14:textId="77777777" w:rsidR="00224E3D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35D03B0" w14:textId="199D82FE" w:rsidR="00CE5A19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C49CAE7" w14:textId="77777777" w:rsidR="00224E3D" w:rsidRPr="00FA1490" w:rsidRDefault="00224E3D" w:rsidP="00224E3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42634610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0F6A042" w14:textId="77777777" w:rsidR="00224E3D" w:rsidRPr="00FA1490" w:rsidRDefault="00224E3D" w:rsidP="00224E3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језик, математика, ликовна култура.</w:t>
            </w:r>
          </w:p>
          <w:p w14:paraId="7583A67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695BDC1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39C64075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E4D66FC" w14:textId="3F6BFF1C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 музички инструменти.</w:t>
            </w:r>
          </w:p>
        </w:tc>
        <w:tc>
          <w:tcPr>
            <w:tcW w:w="5103" w:type="dxa"/>
          </w:tcPr>
          <w:p w14:paraId="0AFFE17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наводи начине и средства музичког изражавања у старој Грчкој;</w:t>
            </w:r>
          </w:p>
          <w:p w14:paraId="1579BE0B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Грчкој;</w:t>
            </w:r>
          </w:p>
          <w:p w14:paraId="7A7C72B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познаје елементе грчког позоришта;</w:t>
            </w:r>
          </w:p>
          <w:p w14:paraId="134A3565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старе инструменте.</w:t>
            </w:r>
          </w:p>
          <w:p w14:paraId="6A749C53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169E00A2" w14:textId="57CB0F28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843" w:type="dxa"/>
          </w:tcPr>
          <w:p w14:paraId="118C04F3" w14:textId="0F89FC1F" w:rsidR="00606A3B" w:rsidRPr="00FA1490" w:rsidRDefault="00606A3B" w:rsidP="00606A3B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468B1095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007F3C7" w14:textId="67D0AF2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O</w:t>
            </w:r>
          </w:p>
        </w:tc>
        <w:tc>
          <w:tcPr>
            <w:tcW w:w="879" w:type="dxa"/>
          </w:tcPr>
          <w:p w14:paraId="5389C1AD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6D7EFC0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051573CB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C1FF65B" w14:textId="2307DA76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26BB8F62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6E87A7" w14:textId="77777777" w:rsidR="00CE5A19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13ACB76" w14:textId="60EB1E42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083D357B" w14:textId="68A46FB5" w:rsidR="00606A3B" w:rsidRPr="00FA1490" w:rsidRDefault="00606A3B" w:rsidP="00606A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</w:t>
            </w:r>
            <w:r w:rsidR="000952E9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информацијама.</w:t>
            </w:r>
          </w:p>
          <w:p w14:paraId="279C55DF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12499393" w14:textId="77777777" w:rsidR="00606A3B" w:rsidRPr="00FA1490" w:rsidRDefault="00606A3B" w:rsidP="00606A3B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српски језик, ликовна култура.</w:t>
            </w:r>
          </w:p>
          <w:p w14:paraId="339703FC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380A853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51CEA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6E59A" w14:textId="2D26BCB9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3C5A5C6C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старом Риму;</w:t>
            </w:r>
          </w:p>
          <w:p w14:paraId="71987406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старом Риму;</w:t>
            </w:r>
          </w:p>
          <w:p w14:paraId="00A7ED64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2963211C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AF9FE25" w14:textId="7A5A645A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1843" w:type="dxa"/>
          </w:tcPr>
          <w:p w14:paraId="4397BC84" w14:textId="3B99E543" w:rsidR="00CE5A19" w:rsidRPr="00FA1490" w:rsidRDefault="00606A3B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 xml:space="preserve">Стари </w:t>
            </w:r>
            <w:r w:rsidR="00CF674A"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Р</w:t>
            </w: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им</w:t>
            </w:r>
          </w:p>
        </w:tc>
        <w:tc>
          <w:tcPr>
            <w:tcW w:w="567" w:type="dxa"/>
          </w:tcPr>
          <w:p w14:paraId="2F27DD16" w14:textId="7BB6A2E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79" w:type="dxa"/>
          </w:tcPr>
          <w:p w14:paraId="1EA8846E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ED40CF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5DC1EAA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7595342" w14:textId="289134F4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69BCBABA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8546F87" w14:textId="23F6BE63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  <w:p w14:paraId="28DBE2A5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92DC522" w14:textId="77777777" w:rsidR="00606A3B" w:rsidRPr="00FA1490" w:rsidRDefault="00606A3B" w:rsidP="00606A3B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16929B5A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35AEDA1E" w14:textId="77777777" w:rsidR="00606A3B" w:rsidRPr="00FA1490" w:rsidRDefault="00606A3B" w:rsidP="00606A3B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географија.</w:t>
            </w:r>
          </w:p>
          <w:p w14:paraId="115E832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1D9E5CD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A39E9D" w14:textId="77777777" w:rsidR="003B58C2" w:rsidRPr="00FA1490" w:rsidRDefault="003B58C2" w:rsidP="003B58C2">
      <w:pPr>
        <w:rPr>
          <w:sz w:val="24"/>
          <w:szCs w:val="24"/>
          <w:lang w:val="sr-Cyrl-RS"/>
        </w:rPr>
      </w:pPr>
    </w:p>
    <w:p w14:paraId="66693E62" w14:textId="350D2DD2" w:rsidR="00893736" w:rsidRDefault="00893736" w:rsidP="003B58C2">
      <w:pPr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C9864C4" w14:textId="77777777" w:rsidR="00FA1490" w:rsidRDefault="00FA1490" w:rsidP="003B58C2">
      <w:pPr>
        <w:rPr>
          <w:sz w:val="24"/>
          <w:szCs w:val="24"/>
        </w:rPr>
      </w:pPr>
    </w:p>
    <w:p w14:paraId="7D5EA949" w14:textId="6B195A5D" w:rsidR="00FA1490" w:rsidRDefault="00FA1490" w:rsidP="003B58C2">
      <w:pPr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33915FEA" w14:textId="77777777" w:rsidR="00FA1490" w:rsidRDefault="00FA1490" w:rsidP="003B58C2">
      <w:pPr>
        <w:rPr>
          <w:sz w:val="24"/>
          <w:szCs w:val="24"/>
        </w:rPr>
      </w:pPr>
    </w:p>
    <w:p w14:paraId="46AC9121" w14:textId="77777777" w:rsidR="00FA1490" w:rsidRDefault="00FA1490" w:rsidP="003B58C2">
      <w:pPr>
        <w:rPr>
          <w:sz w:val="24"/>
          <w:szCs w:val="24"/>
        </w:rPr>
      </w:pPr>
    </w:p>
    <w:p w14:paraId="654875D4" w14:textId="77777777" w:rsidR="00FA1490" w:rsidRPr="00FA1490" w:rsidRDefault="00FA1490" w:rsidP="003B58C2">
      <w:pPr>
        <w:rPr>
          <w:sz w:val="24"/>
          <w:szCs w:val="24"/>
        </w:rPr>
      </w:pPr>
    </w:p>
    <w:p w14:paraId="4D332ACA" w14:textId="775FACF3" w:rsidR="00074CAD" w:rsidRPr="00FA1490" w:rsidRDefault="00074CAD">
      <w:pPr>
        <w:rPr>
          <w:lang w:val="sr-Cyrl-RS"/>
        </w:rPr>
      </w:pPr>
    </w:p>
    <w:p w14:paraId="1787F067" w14:textId="080C88D8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51E571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7FFE5A0" w14:textId="2ABFA34A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F18DD8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77F84D6D" w14:textId="2C7AE848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0BBF3B52" w14:textId="1AA68E2E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606A3B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425381D8" w14:textId="56B62F0E" w:rsidR="00CD573C" w:rsidRPr="00FA1490" w:rsidRDefault="00606A3B" w:rsidP="007C5829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2127"/>
        <w:gridCol w:w="1559"/>
        <w:gridCol w:w="1247"/>
      </w:tblGrid>
      <w:tr w:rsidR="00442B16" w:rsidRPr="00FA1490" w14:paraId="2A35E2C7" w14:textId="77777777" w:rsidTr="00074CAD">
        <w:trPr>
          <w:cantSplit/>
          <w:trHeight w:val="55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FA1490" w:rsidRDefault="00442B16" w:rsidP="00074CAD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FA1490" w14:paraId="0451CE84" w14:textId="77777777" w:rsidTr="00051B27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FA1490" w:rsidRDefault="004E1F56" w:rsidP="00074CAD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FA1490" w:rsidRDefault="004E1F56" w:rsidP="00074CAD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FA1490" w:rsidRDefault="004E1F56" w:rsidP="00074CAD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74F5722A" w14:textId="77777777" w:rsidR="004E1F56" w:rsidRPr="00FA1490" w:rsidRDefault="004E1F56" w:rsidP="00074C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29A368" w14:textId="77777777" w:rsidR="004E1F56" w:rsidRPr="00FA1490" w:rsidRDefault="004E1F56" w:rsidP="00074CAD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6E80DB" w14:textId="77777777" w:rsidR="004E1F56" w:rsidRPr="00FA1490" w:rsidRDefault="004E1F56" w:rsidP="00074CAD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52349E" w14:textId="77777777" w:rsidR="004E1F56" w:rsidRPr="00FA1490" w:rsidRDefault="004E1F56" w:rsidP="00074CAD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69B949D1" w14:textId="77777777" w:rsidR="004E1F56" w:rsidRPr="00FA1490" w:rsidRDefault="004E1F56" w:rsidP="00074CAD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9D2F8AA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2E7415C" w14:textId="4222E018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5C03727D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 и старом Риму;</w:t>
            </w:r>
          </w:p>
          <w:p w14:paraId="0B4C161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00F8C47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именује музичке инструменте;</w:t>
            </w:r>
          </w:p>
          <w:p w14:paraId="62965EC6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34C05D0" w14:textId="0C1E4819" w:rsidR="003B58C2" w:rsidRPr="00FA1490" w:rsidRDefault="003B58C2" w:rsidP="003B58C2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687DD60" w14:textId="3DBEC5B2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843" w:type="dxa"/>
          </w:tcPr>
          <w:p w14:paraId="5AB314F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 и стари Рим</w:t>
            </w:r>
          </w:p>
          <w:p w14:paraId="25445311" w14:textId="7F3B77B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9336694" w14:textId="2337C5EF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DB12DE1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139D23B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B5776AB" w14:textId="2242CB78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7784909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ACAA1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F45752E" w14:textId="02062EDE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240AD73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комуникација.</w:t>
            </w:r>
          </w:p>
          <w:p w14:paraId="5D92E97E" w14:textId="01B4723C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AF477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географија.</w:t>
            </w:r>
          </w:p>
          <w:p w14:paraId="0693B9D8" w14:textId="4EA09657" w:rsidR="003B58C2" w:rsidRPr="00FA1490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C4D3AB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12D9858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64955F2" w14:textId="4EFBDF38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D381867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наводи начине и средства музичког изражавања у старој Грчкој и старом Риму;</w:t>
            </w:r>
          </w:p>
          <w:p w14:paraId="1C0D1F9B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3E823E46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</w:t>
            </w:r>
            <w:r w:rsidRPr="00FA1490">
              <w:rPr>
                <w:rFonts w:ascii="Times New Roman" w:hAnsi="Times New Roman"/>
                <w:lang w:val="sr-Cyrl-RS"/>
              </w:rPr>
              <w:t>ористи могућности ИКТ-а за слушање музике.</w:t>
            </w:r>
          </w:p>
          <w:p w14:paraId="5673051F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59858CC" w14:textId="259BC96A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1843" w:type="dxa"/>
          </w:tcPr>
          <w:p w14:paraId="648AB40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 и стари Рим</w:t>
            </w:r>
          </w:p>
          <w:p w14:paraId="1093381E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ADC9E9A" w14:textId="38289C0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С</w:t>
            </w:r>
          </w:p>
        </w:tc>
        <w:tc>
          <w:tcPr>
            <w:tcW w:w="1021" w:type="dxa"/>
          </w:tcPr>
          <w:p w14:paraId="08F6703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13BC63E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CBD73A0" w14:textId="1D3137AE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431CB2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54A7E51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B09C0BB" w14:textId="15DCAE4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E16FD96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комуникација и сарадња, рад с подацима и информацијама, естетичка компетенција.</w:t>
            </w:r>
          </w:p>
          <w:p w14:paraId="1033864D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30B3FE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језик.</w:t>
            </w:r>
          </w:p>
          <w:p w14:paraId="23B3EC9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8878A82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67AEA" w:rsidRPr="00FA1490" w14:paraId="2169762B" w14:textId="77777777" w:rsidTr="00A73758">
        <w:trPr>
          <w:cantSplit/>
          <w:trHeight w:val="227"/>
        </w:trPr>
        <w:tc>
          <w:tcPr>
            <w:tcW w:w="675" w:type="dxa"/>
            <w:textDirection w:val="btLr"/>
          </w:tcPr>
          <w:p w14:paraId="568545D0" w14:textId="2FAF53C4" w:rsidR="00051B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Извођење музике, музичко стваралаштво, слушање музике</w:t>
            </w:r>
          </w:p>
          <w:p w14:paraId="5D9A7EC7" w14:textId="13D7C006" w:rsidR="00D67AEA" w:rsidRPr="00FA1490" w:rsidRDefault="00D67AEA" w:rsidP="00A73758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C051B19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1AED6C1F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159933E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4726AEC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47C9875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FA1490"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  <w:t>.</w:t>
            </w:r>
          </w:p>
          <w:p w14:paraId="048F4AE0" w14:textId="75B74B7C" w:rsidR="00D67AEA" w:rsidRPr="00FA1490" w:rsidRDefault="00D67AEA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8382E46" w14:textId="55841794" w:rsidR="00D67AEA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47</w:t>
            </w:r>
            <w:r w:rsidR="00D67AEA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AFE1B9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Прости тактови:</w:t>
            </w:r>
          </w:p>
          <w:p w14:paraId="01763187" w14:textId="57762FC8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Пролеће у шуми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 из Финске, певање </w:t>
            </w:r>
          </w:p>
          <w:p w14:paraId="2E56B347" w14:textId="56125FDF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На слово, на слово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песма из Енглеске, слушање и анализа</w:t>
            </w:r>
          </w:p>
          <w:p w14:paraId="227AF337" w14:textId="4564B1E5" w:rsidR="00D67AEA" w:rsidRPr="00FA1490" w:rsidRDefault="00D67AEA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1D151EE" w14:textId="19F4D471" w:rsidR="00D67AEA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051B2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A4FD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1E5A8EC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89882AD" w14:textId="028E39F5" w:rsidR="00D67AEA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4322268C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02D9045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8D793DD" w14:textId="47E2E91F" w:rsidR="00D67AEA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0437C780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сарадња, естетска компетенција.</w:t>
            </w:r>
          </w:p>
          <w:p w14:paraId="4CB4B7EA" w14:textId="07A18470" w:rsidR="00D67AEA" w:rsidRPr="00FA1490" w:rsidRDefault="00D67AEA" w:rsidP="00074CAD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5D3310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језик, ликовна култура.</w:t>
            </w:r>
          </w:p>
          <w:p w14:paraId="6DE792E3" w14:textId="276C7A6E" w:rsidR="00D67AEA" w:rsidRPr="00FA1490" w:rsidRDefault="00D67AEA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7FAF3D7" w14:textId="77777777" w:rsidR="00D67AEA" w:rsidRPr="00FA1490" w:rsidRDefault="00D67AEA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FA1490" w14:paraId="68F67C67" w14:textId="77777777" w:rsidTr="00051B27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14:paraId="6E095E3D" w14:textId="742D59AC" w:rsidR="00442B16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B78EA81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прост такт;</w:t>
            </w:r>
          </w:p>
          <w:p w14:paraId="18C94190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BE4FDF6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1AEFBF9B" w14:textId="7310876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7A964CE3" w14:textId="32892EC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F06BB5F" w14:textId="56EE5B74" w:rsidR="00442B16" w:rsidRPr="00FA1490" w:rsidRDefault="00442B16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04EF685" w14:textId="03DDEF74" w:rsidR="00442B16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48</w:t>
            </w:r>
            <w:r w:rsidR="00442B16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80A519D" w14:textId="10412070" w:rsidR="00051B27" w:rsidRPr="00FA1490" w:rsidRDefault="00051B27" w:rsidP="00051B27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Прости тактови 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Шума на киши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Д. Деспића</w:t>
            </w:r>
          </w:p>
          <w:p w14:paraId="70834C2F" w14:textId="56449A05" w:rsidR="00442B16" w:rsidRPr="00FA1490" w:rsidRDefault="00442B16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780E9E35" w14:textId="6086B224" w:rsidR="00442B16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051B27"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E688800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B362BF6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0D1AF77" w14:textId="58414C8A" w:rsidR="00442B16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EA5F94B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0596F5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74514BD" w14:textId="44BAA89A" w:rsidR="00442B16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6BA3A4DF" w14:textId="77777777" w:rsidR="00051B27" w:rsidRPr="00FA1490" w:rsidRDefault="00051B27" w:rsidP="00051B27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06027729" w14:textId="5E31B25C" w:rsidR="00442B16" w:rsidRPr="00FA1490" w:rsidRDefault="00442B16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58F3945" w14:textId="2A6CE6AC" w:rsidR="00442B16" w:rsidRPr="00FA1490" w:rsidRDefault="00051B27" w:rsidP="00074CAD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4294FE8F" w14:textId="77777777" w:rsidR="00442B16" w:rsidRPr="00FA1490" w:rsidRDefault="00442B16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FA1490" w14:paraId="4DEB3F08" w14:textId="77777777" w:rsidTr="00A73758">
        <w:trPr>
          <w:cantSplit/>
          <w:trHeight w:val="3356"/>
        </w:trPr>
        <w:tc>
          <w:tcPr>
            <w:tcW w:w="675" w:type="dxa"/>
            <w:textDirection w:val="btLr"/>
            <w:vAlign w:val="center"/>
          </w:tcPr>
          <w:p w14:paraId="530F6E0F" w14:textId="0AD602AA" w:rsidR="009979C2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музике, музичко стваралаштво.</w:t>
            </w:r>
          </w:p>
        </w:tc>
        <w:tc>
          <w:tcPr>
            <w:tcW w:w="5103" w:type="dxa"/>
          </w:tcPr>
          <w:p w14:paraId="72203F70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5A2EA6CB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AC1A45E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1CB9633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своја осећања у току извођења музике;</w:t>
            </w:r>
          </w:p>
          <w:p w14:paraId="7A4DD327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A17CD61" w14:textId="20D58D4E" w:rsidR="009979C2" w:rsidRPr="00FA1490" w:rsidRDefault="009979C2" w:rsidP="00606A3B">
            <w:pPr>
              <w:pStyle w:val="ListParagraph"/>
              <w:ind w:left="177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2EE0E9" w14:textId="62355BAC" w:rsidR="009979C2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49</w:t>
            </w:r>
            <w:r w:rsidR="009979C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DD7A214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Прости тактови: </w:t>
            </w:r>
          </w:p>
          <w:p w14:paraId="5471DAD1" w14:textId="1E00131D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Пред Сенкином кућом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староградска песма</w:t>
            </w:r>
          </w:p>
          <w:p w14:paraId="2777248F" w14:textId="20E6567F" w:rsidR="009979C2" w:rsidRPr="00FA1490" w:rsidRDefault="009979C2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0C25A97" w14:textId="2EE46004" w:rsidR="009979C2" w:rsidRPr="00FA1490" w:rsidRDefault="00051B27" w:rsidP="00074CAD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C90433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56F74D1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6220EB4" w14:textId="3FE1359D" w:rsidR="009979C2" w:rsidRPr="00FA1490" w:rsidRDefault="00051B27" w:rsidP="00051B2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F98ADF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39B1883" w14:textId="768A073F" w:rsidR="009979C2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75D8487B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3FFBF3" w14:textId="137B1A58" w:rsidR="009979C2" w:rsidRPr="00FA1490" w:rsidRDefault="009979C2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977CD54" w14:textId="03EA0659" w:rsidR="009979C2" w:rsidRPr="00FA1490" w:rsidRDefault="00051B27" w:rsidP="00074CAD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140CE649" w14:textId="77777777" w:rsidR="009979C2" w:rsidRPr="00FA1490" w:rsidRDefault="009979C2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FA1490" w14:paraId="37505CD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4F30EBE1" w:rsidR="00DF2A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Музички инструменти</w:t>
            </w:r>
          </w:p>
        </w:tc>
        <w:tc>
          <w:tcPr>
            <w:tcW w:w="5103" w:type="dxa"/>
          </w:tcPr>
          <w:p w14:paraId="1FC22872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76965F46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везу између избора врсте инструмента и догађаја, односно прилике када се музика изводи;</w:t>
            </w:r>
          </w:p>
          <w:p w14:paraId="01D1F3AC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lang w:val="sr-Cyrl-RS"/>
              </w:rPr>
              <w:t xml:space="preserve"> и за слушање музике;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6E7DCF0B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инструменте.</w:t>
            </w:r>
          </w:p>
          <w:p w14:paraId="5206BD6D" w14:textId="01EAB887" w:rsidR="00DF2A27" w:rsidRPr="00FA1490" w:rsidRDefault="00DF2A27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79DD80F" w14:textId="553A5496" w:rsidR="00DF2A27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50</w:t>
            </w:r>
            <w:r w:rsidR="00DF2A27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46868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Музички инструменти</w:t>
            </w:r>
          </w:p>
          <w:p w14:paraId="2D76B302" w14:textId="48F88A9E" w:rsidR="00DF2A27" w:rsidRPr="00FA1490" w:rsidRDefault="00DF2A27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DBE1B5C" w14:textId="3FA46EC5" w:rsidR="00DF2A27" w:rsidRPr="00FA1490" w:rsidRDefault="00051B27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ABD4B29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AF93FAE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B9AF79F" w14:textId="77777777" w:rsidR="00DF2A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54E06A69" w14:textId="24AC8E8E" w:rsidR="00051B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F7170E3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05F1DFA" w14:textId="15757676" w:rsidR="00DF2A27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</w:t>
            </w:r>
          </w:p>
        </w:tc>
        <w:tc>
          <w:tcPr>
            <w:tcW w:w="2127" w:type="dxa"/>
          </w:tcPr>
          <w:p w14:paraId="5C3884FC" w14:textId="25DAEEE4" w:rsidR="00DF2A27" w:rsidRPr="00FA1490" w:rsidRDefault="00051B27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74A8E92" w14:textId="77777777" w:rsidR="00051B27" w:rsidRPr="00FA1490" w:rsidRDefault="00051B27" w:rsidP="00051B27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343F21E5" w14:textId="3F9118A2" w:rsidR="00DF2A27" w:rsidRPr="00FA1490" w:rsidRDefault="00DF2A27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5040C14" w14:textId="77777777" w:rsidR="00DF2A27" w:rsidRPr="00FA1490" w:rsidRDefault="00DF2A27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38D8EC36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B736721" w14:textId="22D5F274" w:rsidR="00606A3B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6C4EE660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класификује инструменте по начину настанка звука;</w:t>
            </w:r>
          </w:p>
          <w:p w14:paraId="29E8F3B4" w14:textId="075E6759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препознаје везу између избора врсте</w:t>
            </w:r>
            <w:r w:rsidR="000952E9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инструмента и догађаја, односно прилике када се музика изводи;</w:t>
            </w:r>
          </w:p>
          <w:p w14:paraId="68D9F98F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и за слушање музике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;</w:t>
            </w:r>
          </w:p>
          <w:p w14:paraId="0D47D37F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анализира слушано дело у односу на извођачки састав и инструменте.</w:t>
            </w:r>
          </w:p>
          <w:p w14:paraId="7548424A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02400E6" w14:textId="64EDDE0F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1843" w:type="dxa"/>
          </w:tcPr>
          <w:p w14:paraId="7BBA06C5" w14:textId="22214906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Музички инструменти</w:t>
            </w:r>
          </w:p>
          <w:p w14:paraId="304366AD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4C6BCB6" w14:textId="2AA2ABAE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63ABDC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4C4D8C9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EBD63E6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77425EFE" w14:textId="52AE46F8" w:rsidR="00606A3B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EE2725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8431E0D" w14:textId="64BB87B5" w:rsidR="00606A3B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51E4A23A" w14:textId="61628FD9" w:rsidR="00606A3B" w:rsidRPr="00FA1490" w:rsidRDefault="00E21B79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1E59520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4B306C2D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BB2E3C6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762D057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3A5D7E" w14:textId="04C30C35" w:rsidR="00606A3B" w:rsidRPr="00FA1490" w:rsidRDefault="00E21B79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451804FF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удараљки;</w:t>
            </w:r>
          </w:p>
          <w:p w14:paraId="45848C91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и препознаје различите врсте удараљки;</w:t>
            </w:r>
          </w:p>
          <w:p w14:paraId="09118007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D21AB46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FB48A0E" w14:textId="0EF23E22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1843" w:type="dxa"/>
          </w:tcPr>
          <w:p w14:paraId="0602F7E3" w14:textId="77777777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Ударачки инструменти – ритмичке удараљке</w:t>
            </w:r>
          </w:p>
          <w:p w14:paraId="1C20E4AC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4F16D0E" w14:textId="3AEC6827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42231A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A4987F7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1F201BE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2CF1925F" w14:textId="5861646B" w:rsidR="00606A3B" w:rsidRPr="00FA1490" w:rsidRDefault="00E21B79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648AC917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1972AA" w14:textId="77777777" w:rsidR="00606A3B" w:rsidRPr="00FA1490" w:rsidRDefault="00E21B79" w:rsidP="00E21B79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4A8909A6" w14:textId="2363BF9D" w:rsidR="00E21B79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2127" w:type="dxa"/>
          </w:tcPr>
          <w:p w14:paraId="198A28D8" w14:textId="77777777" w:rsidR="00E21B79" w:rsidRPr="00FA1490" w:rsidRDefault="00E21B79" w:rsidP="00E21B7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643F58F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1C3F752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језик, ликовна култура.</w:t>
            </w:r>
          </w:p>
          <w:p w14:paraId="783010AA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6FC3FEB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59A04" w14:textId="77777777" w:rsidR="00AE2128" w:rsidRPr="00FA1490" w:rsidRDefault="00AE2128" w:rsidP="00AE2128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F247FE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7DD33DD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693CEF38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1B2378B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D09C789" w14:textId="7DF4D182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3885C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271B155" w14:textId="5764A75E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21B79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EACFBFE" w14:textId="43ADE095" w:rsidR="009B20B8" w:rsidRPr="00FA1490" w:rsidRDefault="00E21B7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D4C319C" w14:textId="6F37BAD8" w:rsidR="009B20B8" w:rsidRPr="00FA1490" w:rsidRDefault="00E21B79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985"/>
        <w:gridCol w:w="1559"/>
        <w:gridCol w:w="1389"/>
      </w:tblGrid>
      <w:tr w:rsidR="00E7185C" w:rsidRPr="00FA1490" w14:paraId="0EB8AFB6" w14:textId="77777777" w:rsidTr="00AF4CBA">
        <w:trPr>
          <w:cantSplit/>
          <w:trHeight w:val="34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FA1490" w:rsidRDefault="00E7185C" w:rsidP="00AF4C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FA1490" w14:paraId="0E9D944B" w14:textId="77777777" w:rsidTr="00D62186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FA1490" w:rsidRDefault="004E1F56" w:rsidP="00AF4CB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FA1490" w:rsidRDefault="004E1F56" w:rsidP="00AF4CB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FA1490" w:rsidRDefault="004E1F56" w:rsidP="00AF4CB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ECF381F" w14:textId="77777777" w:rsidR="004E1F56" w:rsidRPr="00FA1490" w:rsidRDefault="004E1F56" w:rsidP="00AF4CB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8BB27" w14:textId="77777777" w:rsidR="004E1F56" w:rsidRPr="00FA1490" w:rsidRDefault="004E1F56" w:rsidP="00AF4CB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20A25C" w14:textId="77777777" w:rsidR="004E1F56" w:rsidRPr="00FA1490" w:rsidRDefault="004E1F56" w:rsidP="00AF4CB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015913" w14:textId="77777777" w:rsidR="004E1F56" w:rsidRPr="00FA1490" w:rsidRDefault="004E1F56" w:rsidP="00AF4CB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4BC2E37A" w14:textId="77777777" w:rsidR="004E1F56" w:rsidRPr="00FA1490" w:rsidRDefault="004E1F56" w:rsidP="00AF4CB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CF3EEA1" w14:textId="77777777" w:rsidTr="00FA1490">
        <w:trPr>
          <w:cantSplit/>
          <w:trHeight w:val="2306"/>
        </w:trPr>
        <w:tc>
          <w:tcPr>
            <w:tcW w:w="675" w:type="dxa"/>
            <w:textDirection w:val="btLr"/>
            <w:vAlign w:val="center"/>
          </w:tcPr>
          <w:p w14:paraId="4E4EB3F9" w14:textId="192D7AC0" w:rsidR="003B58C2" w:rsidRPr="00FA1490" w:rsidRDefault="003B58C2" w:rsidP="00FA1490">
            <w:pPr>
              <w:spacing w:after="0" w:line="240" w:lineRule="auto"/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</w:t>
            </w:r>
            <w:r w:rsidR="00A73758" w:rsidRPr="00FA1490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нструменти</w:t>
            </w:r>
          </w:p>
        </w:tc>
        <w:tc>
          <w:tcPr>
            <w:tcW w:w="5103" w:type="dxa"/>
          </w:tcPr>
          <w:p w14:paraId="5F384024" w14:textId="77777777" w:rsidR="003B58C2" w:rsidRPr="00FA1490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описује основне карактеристике мелодијских удараљки;</w:t>
            </w:r>
          </w:p>
          <w:p w14:paraId="0C018AFC" w14:textId="77777777" w:rsidR="003B58C2" w:rsidRPr="00FA1490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разлику између ритмичких и мелодијских ударачких инструмената;</w:t>
            </w:r>
          </w:p>
          <w:p w14:paraId="323D9A39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8195393" w14:textId="60B9C8FD" w:rsidR="003B58C2" w:rsidRPr="00FA1490" w:rsidRDefault="003B58C2" w:rsidP="003B58C2">
            <w:pPr>
              <w:pStyle w:val="ListParagraph"/>
              <w:ind w:left="17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EA81A13" w14:textId="00524AC9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1843" w:type="dxa"/>
          </w:tcPr>
          <w:p w14:paraId="700BBED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 – мелодијске удараљке</w:t>
            </w:r>
          </w:p>
          <w:p w14:paraId="67913D87" w14:textId="54B943B0" w:rsidR="003B58C2" w:rsidRPr="00FA1490" w:rsidRDefault="003B58C2" w:rsidP="003B58C2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49F26512" w14:textId="0DA4EBF7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AFD2AE4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D631D3C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25DCE4F" w14:textId="4E65474F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РУ.</w:t>
            </w:r>
          </w:p>
        </w:tc>
        <w:tc>
          <w:tcPr>
            <w:tcW w:w="850" w:type="dxa"/>
          </w:tcPr>
          <w:p w14:paraId="1E6D8A9A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B6AF4CF" w14:textId="77777777" w:rsidR="003B58C2" w:rsidRPr="00FA1490" w:rsidRDefault="003B58C2" w:rsidP="003B58C2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  <w:p w14:paraId="73C09778" w14:textId="0A89DEBB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13E9241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3E7FD094" w14:textId="043EF8F3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87D6E33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76E1CCC0" w14:textId="5831A976" w:rsidR="003B58C2" w:rsidRPr="00FA1490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4F78EB9E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24C8E667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F3E418F" w14:textId="34BE639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72944FF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3ECC913F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 xml:space="preserve">описује основне карактеристике удараљки и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у примени знања о музичким инструментима;</w:t>
            </w:r>
          </w:p>
          <w:p w14:paraId="48ECE18C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4295928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0265D103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7101B96" w14:textId="7F22F04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843" w:type="dxa"/>
          </w:tcPr>
          <w:p w14:paraId="7A68A636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5FFF0583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5835006" w14:textId="1BBD5E54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AD887F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E50B8F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9A1E36D" w14:textId="40F95E51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РУ.</w:t>
            </w:r>
          </w:p>
        </w:tc>
        <w:tc>
          <w:tcPr>
            <w:tcW w:w="850" w:type="dxa"/>
          </w:tcPr>
          <w:p w14:paraId="39A41C8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7E705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429E9FFE" w14:textId="24B8371B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985" w:type="dxa"/>
          </w:tcPr>
          <w:p w14:paraId="4A26D9AE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са подацима и информацијама, сарадња и комуникација.</w:t>
            </w:r>
          </w:p>
          <w:p w14:paraId="5A6CB37B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4F79BE0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172E5838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67FB0A5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02B55DAD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9A0AFAD" w14:textId="0003D5CB" w:rsidR="00E7185C" w:rsidRPr="00FA1490" w:rsidRDefault="00D62186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Музички инструменти, слушање музике</w:t>
            </w:r>
          </w:p>
        </w:tc>
        <w:tc>
          <w:tcPr>
            <w:tcW w:w="5103" w:type="dxa"/>
          </w:tcPr>
          <w:p w14:paraId="3E8B2A22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7BDC37DC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4A57E723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94AF911" w14:textId="77777777" w:rsidR="00D62186" w:rsidRPr="00FA1490" w:rsidRDefault="00D62186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45C70F61" w14:textId="59C1A306" w:rsidR="00E7185C" w:rsidRPr="00FA1490" w:rsidRDefault="00E7185C" w:rsidP="00E21B79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0A5E90A" w14:textId="5C3ACB28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55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6E60DF0" w14:textId="318190B8" w:rsidR="00D62186" w:rsidRPr="00FA1490" w:rsidRDefault="00D62186" w:rsidP="00D62186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Музичка шетња – </w:t>
            </w: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VI симфонија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Л. ван Бетовена</w:t>
            </w:r>
          </w:p>
          <w:p w14:paraId="77E9CE37" w14:textId="307FF2BC" w:rsidR="00E7185C" w:rsidRPr="00FA1490" w:rsidRDefault="00E7185C" w:rsidP="00AF4CBA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5F990CEA" w14:textId="3C41C25D" w:rsidR="00E7185C" w:rsidRPr="00FA1490" w:rsidRDefault="00D62186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876ABA3" w14:textId="77777777" w:rsidR="00E7185C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C35681" w14:textId="3BDA2EDC" w:rsidR="00D62186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АУ.</w:t>
            </w:r>
          </w:p>
        </w:tc>
        <w:tc>
          <w:tcPr>
            <w:tcW w:w="850" w:type="dxa"/>
          </w:tcPr>
          <w:p w14:paraId="1C697B4C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5ABC317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DDA5D6A" w14:textId="5460B9CD" w:rsidR="00E7185C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5" w:type="dxa"/>
          </w:tcPr>
          <w:p w14:paraId="42E519C5" w14:textId="77777777" w:rsidR="00D62186" w:rsidRPr="00FA1490" w:rsidRDefault="00D62186" w:rsidP="00D6218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6C468A9" w14:textId="139EF609" w:rsidR="00E7185C" w:rsidRPr="00FA1490" w:rsidRDefault="00E7185C" w:rsidP="00AF4CB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078A6C" w14:textId="77777777" w:rsidR="00D62186" w:rsidRPr="00FA1490" w:rsidRDefault="00D62186" w:rsidP="00D62186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33DA1723" w14:textId="62668F93" w:rsidR="00E7185C" w:rsidRPr="00FA1490" w:rsidRDefault="00E7185C" w:rsidP="00AF4CBA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0B6750D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5ACDB32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1C04B16F" w14:textId="2E2D853E" w:rsidR="00E7185C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039F00B5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музичка изражајна средстава у композицији и карактеристичне теме;</w:t>
            </w:r>
          </w:p>
          <w:p w14:paraId="05EACC57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улогу и значај музичких изражајних средстава на стварање одређених слика, расположења и укупног доживљаја композиције (мелодија, динамика, темпо);</w:t>
            </w:r>
          </w:p>
          <w:p w14:paraId="1BADDC02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77DDE741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састав.</w:t>
            </w:r>
          </w:p>
          <w:p w14:paraId="2C4081C9" w14:textId="043454C5" w:rsidR="00E7185C" w:rsidRPr="00FA1490" w:rsidRDefault="00E7185C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1BFD329" w14:textId="5366CC79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56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C3A6E07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7714AF3F" w14:textId="235185DA" w:rsidR="00E7185C" w:rsidRPr="00FA1490" w:rsidRDefault="00E7185C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F93FE8B" w14:textId="189BE108" w:rsidR="00E7185C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4409151" w14:textId="77777777" w:rsidR="00E7185C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7D8195C2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A9A088C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3455F44" w14:textId="5791ACAB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4CA228C" w14:textId="77777777" w:rsidR="00E7185C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76472CC" w14:textId="437775C7" w:rsidR="00B03CFD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</w:tc>
        <w:tc>
          <w:tcPr>
            <w:tcW w:w="1985" w:type="dxa"/>
          </w:tcPr>
          <w:p w14:paraId="455196FF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0394AD58" w14:textId="249267B4" w:rsidR="00E7185C" w:rsidRPr="00FA1490" w:rsidRDefault="00E7185C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C9E12C5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374303C8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71503739" w14:textId="378FD95C" w:rsidR="00E7185C" w:rsidRPr="00FA1490" w:rsidRDefault="00E7185C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D637008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1F0E5E4B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763390A5" w14:textId="235D73B8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27728407" w14:textId="0DD3CB54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уочава музичка изражајна средстава</w:t>
            </w:r>
            <w:r w:rsidR="008F726D"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 препознаје карактеристичне теме;</w:t>
            </w:r>
          </w:p>
          <w:p w14:paraId="6F3FDA4E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вербализује свој доживљај музике;</w:t>
            </w:r>
          </w:p>
          <w:p w14:paraId="7FA6D366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идентификује ефекте којима различити елементи музичке изражајности (мелодија, ритам, темпо, динамика) утичу на тело и осећања;</w:t>
            </w:r>
          </w:p>
          <w:p w14:paraId="3E08F401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анализира слушано дело о односу на извођачки састав и инструменте.</w:t>
            </w:r>
          </w:p>
          <w:p w14:paraId="33410EDE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1E4171D" w14:textId="6BB75C0C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843" w:type="dxa"/>
          </w:tcPr>
          <w:p w14:paraId="0641633D" w14:textId="0829AF52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Симфонија из новог света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F726D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А. Дворжака и </w:t>
            </w: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Пер Гинт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Е. Грига</w:t>
            </w:r>
          </w:p>
          <w:p w14:paraId="0657A3C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B32E6E0" w14:textId="1588C2CD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F7B3931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154DE5BE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374CD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1AD01A8F" w14:textId="3054C0F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54C6BFD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37A0BA8" w14:textId="7777777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C97AB1A" w14:textId="16C666C1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0E881CC0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6C3AA79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8BE56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3E897A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262CCFA2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0EEC7BE9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15A44CE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2CB9332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0F069CDF" w14:textId="532D132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</w:tcPr>
          <w:p w14:paraId="56C7C6CE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схвата појам сложени такт;</w:t>
            </w:r>
          </w:p>
          <w:p w14:paraId="4922BB0E" w14:textId="4237864D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46EE958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DFAA5F7" w14:textId="35B2D14E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53BDDC21" w14:textId="772B1764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BBCD488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6321DC0" w14:textId="6EDBF76D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843" w:type="dxa"/>
          </w:tcPr>
          <w:p w14:paraId="23282950" w14:textId="051E02CF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Сложени тактови </w:t>
            </w:r>
            <w:r w:rsidR="001C70B2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Нек’свуд љубав сја!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песма из Белгије</w:t>
            </w:r>
          </w:p>
          <w:p w14:paraId="2BAC3F5E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A07D337" w14:textId="56C5B17C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67623EE" w14:textId="77777777" w:rsidR="00E21B79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1B7FFD8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1C00463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693EA531" w14:textId="7CE2BE8D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7856D1C5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5BA601D" w14:textId="6377DB84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082D32BE" w14:textId="5E3EECD6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23543C31" w14:textId="5791FDE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332B1C7C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195F326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56D76BE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физичко и здравствено васпитање.</w:t>
            </w:r>
          </w:p>
          <w:p w14:paraId="209DE05C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3B4DE18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43BBDE6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5BB80756" w14:textId="02D6E00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</w:t>
            </w:r>
            <w:r w:rsidR="00A73758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лушање музике, извођење музике</w:t>
            </w:r>
          </w:p>
        </w:tc>
        <w:tc>
          <w:tcPr>
            <w:tcW w:w="5103" w:type="dxa"/>
          </w:tcPr>
          <w:p w14:paraId="6B29C10D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такт;</w:t>
            </w:r>
          </w:p>
          <w:p w14:paraId="3BDFF972" w14:textId="6B5E81F5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</w:t>
            </w:r>
            <w:r w:rsidR="008F726D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сaмoстaлнo и у групи;</w:t>
            </w:r>
          </w:p>
          <w:p w14:paraId="1A716FA5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CD4CFA2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B2E204A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DFE4BD4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FAFD8D5" w14:textId="3FF8A92F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843" w:type="dxa"/>
          </w:tcPr>
          <w:p w14:paraId="065D2EDB" w14:textId="516BFBFE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Сложени тактови 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Ружа процвала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“,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81E54E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EABB626" w14:textId="3FDB3AF6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1C06255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C893957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76965A6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5C77AB71" w14:textId="716D36C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41C1BA43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0137C19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68CAA2A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75F8ED82" w14:textId="339433BF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2E0F48AE" w14:textId="77777777" w:rsidR="00B03CFD" w:rsidRPr="00FA1490" w:rsidRDefault="00B03CFD" w:rsidP="00B03C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комуникацију и сарадњу, компетенција за целоживотно учење.</w:t>
            </w:r>
          </w:p>
          <w:p w14:paraId="69BC7DCC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DFC220D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Физичко и здравствено васпитање.</w:t>
            </w:r>
          </w:p>
          <w:p w14:paraId="7F32F8C3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17E4221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00C786B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23FC3719" w14:textId="085C18B9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2F82F898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схвати појам претакт;</w:t>
            </w:r>
          </w:p>
          <w:p w14:paraId="4E87A88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455802B4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5C6C82D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49E3541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 xml:space="preserve"> примењује принцип сарадње и међусобног подстицања у заједничком музицирању;</w:t>
            </w:r>
          </w:p>
          <w:p w14:paraId="311D8066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кроз свирање и покрет развија сопствену координацију и моторику;</w:t>
            </w:r>
          </w:p>
          <w:p w14:paraId="53D38991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DDA7D5F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2085D55" w14:textId="11ABD7A1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843" w:type="dxa"/>
          </w:tcPr>
          <w:p w14:paraId="15627230" w14:textId="36AF1C8F" w:rsidR="001154C8" w:rsidRPr="00FA1490" w:rsidRDefault="001154C8" w:rsidP="001154C8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Шта је непотпун такт? 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Лепо ти је рано уранити</w:t>
            </w:r>
            <w:r w:rsidR="007B7B03"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5F16C1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9CC322D" w14:textId="7CC35069" w:rsidR="00E21B79" w:rsidRPr="00FA1490" w:rsidRDefault="001154C8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EF6BC3F" w14:textId="77777777" w:rsidR="00E21B79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CC44E79" w14:textId="77777777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9ADCC61" w14:textId="54D30BDE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C0E2FD2" w14:textId="77777777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57952EC5" w14:textId="11301123" w:rsidR="00E21B79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5B866B85" w14:textId="137DAE52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985" w:type="dxa"/>
          </w:tcPr>
          <w:p w14:paraId="4ED7B5B1" w14:textId="0C868A91" w:rsidR="00E21B79" w:rsidRPr="00FA1490" w:rsidRDefault="001154C8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сарадња.</w:t>
            </w:r>
          </w:p>
        </w:tc>
        <w:tc>
          <w:tcPr>
            <w:tcW w:w="1559" w:type="dxa"/>
          </w:tcPr>
          <w:p w14:paraId="2862AC93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знањем из музичке културе.</w:t>
            </w:r>
          </w:p>
          <w:p w14:paraId="4462221D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03C39213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Pr="00FA1490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0CAD07A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7072AF6B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AC090C2" w14:textId="2F3841B5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87E4A1A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FEDA961" w14:textId="5516F60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4B87B139" w14:textId="19100B0E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2FA6C062" w14:textId="46DE3EE8" w:rsidR="009B20B8" w:rsidRPr="00FA1490" w:rsidRDefault="001154C8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E6554C" w:rsidRPr="00FA1490" w14:paraId="4EB43625" w14:textId="77777777" w:rsidTr="004E49CF">
        <w:trPr>
          <w:cantSplit/>
          <w:trHeight w:val="227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FA1490" w:rsidRDefault="00E6554C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FA1490" w14:paraId="7F854AB5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493238A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BC71B62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072458F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E35951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EE62E27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162A2F97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322ECFBD" w14:textId="502D37F1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634EB179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схвати појам узмах;</w:t>
            </w:r>
          </w:p>
          <w:p w14:paraId="5CFB52F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30AB7A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3D7B922D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48A3A329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158B89F" w14:textId="3B5538BC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3AF95B5" w14:textId="48B73B6E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</w:tcPr>
          <w:p w14:paraId="386FB52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 xml:space="preserve">Шта је непотпун такт? </w:t>
            </w:r>
          </w:p>
          <w:p w14:paraId="3084F92D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noProof/>
                <w:color w:val="0D0D0D" w:themeColor="text1" w:themeTint="F2"/>
                <w:sz w:val="24"/>
                <w:szCs w:val="24"/>
                <w:lang w:val="sr-Cyrl-RS"/>
              </w:rPr>
              <w:t>„Сад зиме више нема“</w:t>
            </w: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>, песма из Италије</w:t>
            </w:r>
          </w:p>
          <w:p w14:paraId="7857F7AE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C5C139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A92A1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37F33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B7A5A07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FDC783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7FD90C0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5A718C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F3AF7" w14:textId="71F90AF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0D55D31A" w14:textId="066F3E7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74BC852A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F4D9AF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60F2AD" w14:textId="5F3EAF33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02D41DA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E827F9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36A6339B" w14:textId="5E444BEF" w:rsidR="003B58C2" w:rsidRPr="00FA1490" w:rsidRDefault="003B58C2" w:rsidP="003B58C2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666BC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7407AB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168412" w14:textId="39827EB9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AFBF4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језик.</w:t>
            </w:r>
          </w:p>
          <w:p w14:paraId="4A7504F1" w14:textId="55BFC8AD" w:rsidR="003B58C2" w:rsidRPr="00FA1490" w:rsidRDefault="003B58C2" w:rsidP="003B58C2">
            <w:pPr>
              <w:spacing w:after="0"/>
              <w:ind w:right="-52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064B69E5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29A3CFF8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B8C74D9" w14:textId="71C7F50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извођење</w:t>
            </w:r>
          </w:p>
        </w:tc>
        <w:tc>
          <w:tcPr>
            <w:tcW w:w="5103" w:type="dxa"/>
          </w:tcPr>
          <w:p w14:paraId="1CF5152F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013A66A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3881899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5C88F7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266B5065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eastAsia="Times New Roman" w:hAnsi="Times New Roman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7DF808EE" w14:textId="0D80101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1843" w:type="dxa"/>
          </w:tcPr>
          <w:p w14:paraId="04F5C415" w14:textId="77777777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Певамо у два гласа песму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„На ливади“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М. Милојевића</w:t>
            </w:r>
          </w:p>
          <w:p w14:paraId="2F7B9549" w14:textId="637013EC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                или   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„Сумрак“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Лудвига ван Бетовена</w:t>
            </w:r>
          </w:p>
        </w:tc>
        <w:tc>
          <w:tcPr>
            <w:tcW w:w="567" w:type="dxa"/>
          </w:tcPr>
          <w:p w14:paraId="331AF10E" w14:textId="5DB92AB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3A86A20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EFC179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9E7044" w14:textId="78216D51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356BB37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FD18E02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7845B3C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2541ED7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50F83C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6D40E3E5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F4068D9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5034611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21EA1C8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302307F" w14:textId="1F0EF777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</w:tc>
        <w:tc>
          <w:tcPr>
            <w:tcW w:w="5103" w:type="dxa"/>
          </w:tcPr>
          <w:p w14:paraId="6FA9AE9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такт, претакт и узмах;</w:t>
            </w:r>
          </w:p>
          <w:p w14:paraId="5B9B8EAD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79BD691F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7276C823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1E8ECE9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195714E" w14:textId="4F6E4E54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D28650C" w14:textId="4974052A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63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6E865182" w:rsidR="00E6554C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Шта је прост, а шта сложен такт? Шта је непотпун такт?</w:t>
            </w:r>
          </w:p>
        </w:tc>
        <w:tc>
          <w:tcPr>
            <w:tcW w:w="567" w:type="dxa"/>
          </w:tcPr>
          <w:p w14:paraId="6FDFCAD0" w14:textId="31F1D074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309220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0E82C7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B85BA" w14:textId="15FEC932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1330B8E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F33746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65C61FB0" w14:textId="1F7EBFCC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3510F21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CBA8B16" w14:textId="44D44C45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1D48962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016F5789" w14:textId="55875BA9" w:rsidR="00E6554C" w:rsidRPr="00FA1490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277DD89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463242A6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CE79543" w14:textId="1C384A74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4D37D14D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716561F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596C4F9E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B37493A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3E4E2AD0" w14:textId="770A2FDE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7CD40E2" w14:textId="5A8209C4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64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5B609E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783EF757" w14:textId="392CF800" w:rsidR="00E6554C" w:rsidRPr="00FA1490" w:rsidRDefault="00E6554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2A3AB42" w14:textId="43A6AF59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CB6EE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40DB148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7F6C416" w14:textId="2FAF4819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0BC53A80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2861F4F4" w14:textId="43E10399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A53D13C" w14:textId="45D5BBD8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00CD6FF0" w14:textId="48121FCF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23927C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4C0BE6" w14:textId="796C3AA1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5DFB5CF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22EDDE" w14:textId="66D44BC9" w:rsidR="00E6554C" w:rsidRPr="00FA1490" w:rsidRDefault="00E6554C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E0C3AA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5B58F0B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61D99DA" w14:textId="368CFCCA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62076F4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52442010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1A8EE95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7799AAA7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28A41B76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ABE3A7C" w14:textId="70B8B4B1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</w:tcPr>
          <w:p w14:paraId="35924F9B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2ED67EDD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5CDB9A0" w14:textId="4904CB7E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276315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B4F03E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0572B0E" w14:textId="1154E0ED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3C662CB8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6CE562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4CCD331" w14:textId="762007BC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B1BA2B5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A9AD520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3DE5E0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D8CECC0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37A8A056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B1BD48A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9B6DBD5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2DAB1E11" w14:textId="59CA9125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03" w:type="dxa"/>
          </w:tcPr>
          <w:p w14:paraId="3A3BFDE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2A87A344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308F2B37" w14:textId="79705E9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18AD5097" w14:textId="112C05D9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="008F726D" w:rsidRPr="00FA149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</w:tcPr>
          <w:p w14:paraId="4BF95F3C" w14:textId="4D02CC2E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843" w:type="dxa"/>
          </w:tcPr>
          <w:p w14:paraId="20057375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38C76B58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56DF40C" w14:textId="0C2B1AF6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C15C46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A1BDFC2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6384B78" w14:textId="0A63EE7F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D491F05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937F574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72D0600B" w14:textId="117CA704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68B43600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75B31BA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887E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95B8766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5BB9E9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0F81E7F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4FA1E311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60B14CB7" w14:textId="4AA941AF" w:rsidR="001154C8" w:rsidRPr="00FA1490" w:rsidRDefault="001154C8" w:rsidP="001154C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</w:t>
            </w:r>
            <w:r w:rsidR="008F726D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0D1FB1B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629AE47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6B3BA921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6AD45983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0CD8E1B9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58367E" w14:textId="685A022C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</w:tcPr>
          <w:p w14:paraId="5807C1C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0E2F7A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E6D35A7" w14:textId="3CA1A192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71D9FEA0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530A22F4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EB03690" w14:textId="46EBDAF5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485B96E2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CB83689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112F30" w14:textId="693781D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92A058E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BF5D2A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C241139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EB57C1E" w14:textId="401B98C6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</w:tc>
        <w:tc>
          <w:tcPr>
            <w:tcW w:w="1247" w:type="dxa"/>
          </w:tcPr>
          <w:p w14:paraId="23675E85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27D2EC3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7C530BE" w14:textId="4B2F2862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8FAE48A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0C1E6591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2EBB933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82C9AA4" w14:textId="3820985B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</w:tcPr>
          <w:p w14:paraId="44444734" w14:textId="59F00DEF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„Снимамо радио-емисију“</w:t>
            </w:r>
          </w:p>
          <w:p w14:paraId="7235597F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B747C4" w14:textId="44E7ECB8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4D83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6A1E2C67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6686BDD1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948C99A" w14:textId="3A1C430F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0E68BC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630801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13657984" w14:textId="656EDD9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686AD08A" w14:textId="3C58CC4B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РП..</w:t>
            </w:r>
          </w:p>
        </w:tc>
        <w:tc>
          <w:tcPr>
            <w:tcW w:w="1843" w:type="dxa"/>
          </w:tcPr>
          <w:p w14:paraId="376912DF" w14:textId="6953774B" w:rsidR="001154C8" w:rsidRPr="00FA1490" w:rsidRDefault="001154C8" w:rsidP="001154C8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>a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 решавање проблема.</w:t>
            </w:r>
          </w:p>
          <w:p w14:paraId="64CF35CB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41A77E7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7C4F89A7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260D4DD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Pr="00FA1490" w:rsidRDefault="00925096">
      <w:pPr>
        <w:rPr>
          <w:lang w:val="sr-Cyrl-RS"/>
        </w:rPr>
      </w:pPr>
    </w:p>
    <w:p w14:paraId="0A502190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FA1490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</w:rPr>
      </w:pPr>
    </w:p>
    <w:p w14:paraId="7FAC78B0" w14:textId="77777777" w:rsidR="00FA1490" w:rsidRPr="00FA1490" w:rsidRDefault="00FA1490" w:rsidP="00925096">
      <w:pPr>
        <w:tabs>
          <w:tab w:val="right" w:pos="12960"/>
        </w:tabs>
        <w:rPr>
          <w:sz w:val="24"/>
          <w:szCs w:val="24"/>
        </w:rPr>
      </w:pPr>
    </w:p>
    <w:p w14:paraId="3F40B56B" w14:textId="7FFD781F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07C9A92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7429E91" w14:textId="7D4C2A7D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11C9FE1D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D26656C" w14:textId="76B3D0F7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1154C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50D8D45" w14:textId="17A955B7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3F149E9" w14:textId="1298A988" w:rsidR="00052922" w:rsidRPr="00FA1490" w:rsidRDefault="009B20B8" w:rsidP="004E49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</w:t>
      </w:r>
      <w:r w:rsidR="001154C8" w:rsidRPr="00FA1490">
        <w:rPr>
          <w:rFonts w:eastAsia="Times New Roman"/>
          <w:spacing w:val="20"/>
          <w:sz w:val="24"/>
          <w:szCs w:val="24"/>
          <w:lang w:val="sr-Cyrl-RS"/>
        </w:rPr>
        <w:t>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1112CD" w:rsidRPr="00FA1490" w14:paraId="06365CB9" w14:textId="77777777" w:rsidTr="004E49CF">
        <w:trPr>
          <w:cantSplit/>
          <w:trHeight w:val="555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FA1490" w:rsidRDefault="001112CD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FA1490" w14:paraId="4409D2F1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053ABBF6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497D5F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5B7768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0BF13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2AF2420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FD1A4EB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47EE3002" w14:textId="6B2D1FAD" w:rsidR="003B58C2" w:rsidRPr="00FA1490" w:rsidRDefault="003B58C2" w:rsidP="00A73758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48ABAA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4927ED17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63F4C5E" w14:textId="46455C7E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561671F" w14:textId="1BBF635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43" w:type="dxa"/>
          </w:tcPr>
          <w:p w14:paraId="1852241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64BDFA35" w14:textId="3F0FAF28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734BD4F" w14:textId="223E93D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5BB708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2D8024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3DCD3A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EA9D7D5" w14:textId="49AFC644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7756056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A1B27E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ED7765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D38F235" w14:textId="6AE450EE" w:rsidR="003B58C2" w:rsidRPr="00FA1490" w:rsidRDefault="003B58C2" w:rsidP="003B58C2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5401AC6D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74761090" w14:textId="1AC27EB7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F40B61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75DC0F" w14:textId="333887E7" w:rsidR="003B58C2" w:rsidRPr="00FA1490" w:rsidRDefault="003B58C2" w:rsidP="003B58C2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68823C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65B580A4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7F5087CF" w14:textId="3D251527" w:rsidR="003B58C2" w:rsidRPr="00FA1490" w:rsidRDefault="003B58C2" w:rsidP="00A7375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21CB944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04919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4F77090F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24A35DD7" w14:textId="3C51CB89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43" w:type="dxa"/>
          </w:tcPr>
          <w:p w14:paraId="28FA086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2A53CF5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C45BBA1" w14:textId="1B215C1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69D7B8A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3D48D2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5C37F5DF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A3C01D4" w14:textId="69E04AA5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5C9C8597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BBDD00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BE2F5D6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B1F030B" w14:textId="0CFDE34B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30571D7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FC4C5D0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2ED046D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E5B07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8B0122A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4B4792A4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153A4F7" w14:textId="52A942D2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5103" w:type="dxa"/>
          </w:tcPr>
          <w:p w14:paraId="3BD29F70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3B57B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00EC540D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56132AC" w14:textId="71A0711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43" w:type="dxa"/>
          </w:tcPr>
          <w:p w14:paraId="331EDA3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7CE1951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2138B7" w14:textId="41A5600B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062627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596801E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61D441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689AF8E" w14:textId="2BC95044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6518FF7E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0B0E66D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8CB07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3B20A3CB" w14:textId="2A5B3F1E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99132F9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E3867FA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25D4277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04F9DBBC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06F5CC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2229" w:rsidRPr="00FA1490" w14:paraId="4752A210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42756155" w:rsidR="00732229" w:rsidRPr="00FA1490" w:rsidRDefault="001154C8" w:rsidP="00A73758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7172B68D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понаша се у складу с правилима музичког бонтона;</w:t>
            </w:r>
          </w:p>
          <w:p w14:paraId="58D232FC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животу човека;</w:t>
            </w:r>
          </w:p>
          <w:p w14:paraId="12FADFD1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инструмената;</w:t>
            </w:r>
          </w:p>
          <w:p w14:paraId="3D69087A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017708F7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и свира самостално и у групи;</w:t>
            </w:r>
          </w:p>
          <w:p w14:paraId="4E9F9AA3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BFC2DD0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кроз свирање и покрет развија сопствену координацију и моторику.</w:t>
            </w:r>
          </w:p>
          <w:p w14:paraId="71A65E2D" w14:textId="6DFA37B8" w:rsidR="00732229" w:rsidRPr="00FA1490" w:rsidRDefault="00732229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677DFC2" w14:textId="3DB0803D" w:rsidR="00732229" w:rsidRPr="00FA1490" w:rsidRDefault="001154C8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72</w:t>
            </w:r>
            <w:r w:rsidR="00732229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00E46F7C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Идемо на концерт</w:t>
            </w:r>
          </w:p>
          <w:p w14:paraId="0FCFCF40" w14:textId="4D4A8EFB" w:rsidR="00732229" w:rsidRPr="00FA1490" w:rsidRDefault="00732229" w:rsidP="004E49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324E7F73" w14:textId="391CBFCD" w:rsidR="00732229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7D959D5" w14:textId="77777777" w:rsidR="00732229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824C822" w14:textId="77777777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3B22309" w14:textId="1D678E7C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5CA29053" w14:textId="77777777" w:rsidR="00732229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C168CC5" w14:textId="77777777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423B2F6" w14:textId="78231FC1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43" w:type="dxa"/>
          </w:tcPr>
          <w:p w14:paraId="435142CD" w14:textId="77777777" w:rsidR="001154C8" w:rsidRPr="00FA1490" w:rsidRDefault="001154C8" w:rsidP="001154C8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E58674D" w14:textId="637BC4B8" w:rsidR="00732229" w:rsidRPr="00FA1490" w:rsidRDefault="00732229" w:rsidP="00732229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C88FBFD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2E3818D0" w14:textId="77777777" w:rsidR="001154C8" w:rsidRPr="00FA1490" w:rsidRDefault="001154C8" w:rsidP="001154C8">
            <w:pPr>
              <w:spacing w:after="0"/>
              <w:rPr>
                <w:sz w:val="24"/>
                <w:szCs w:val="24"/>
                <w:lang w:val="sr-Cyrl-RS"/>
              </w:rPr>
            </w:pPr>
          </w:p>
          <w:p w14:paraId="7F017BD7" w14:textId="57BF5DBB" w:rsidR="00732229" w:rsidRPr="00FA1490" w:rsidRDefault="00732229" w:rsidP="00732229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6F8F16C" w14:textId="77777777" w:rsidR="00732229" w:rsidRPr="00FA1490" w:rsidRDefault="00732229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Pr="00FA1490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FA1490" w:rsidRDefault="00FF52E5" w:rsidP="00EC5E97">
      <w:pPr>
        <w:rPr>
          <w:lang w:val="sr-Cyrl-RS"/>
        </w:rPr>
      </w:pPr>
    </w:p>
    <w:p w14:paraId="3DE2BC74" w14:textId="77777777" w:rsidR="00FF52E5" w:rsidRPr="00FA1490" w:rsidRDefault="00FF52E5" w:rsidP="00EC5E97">
      <w:pPr>
        <w:rPr>
          <w:lang w:val="sr-Cyrl-RS"/>
        </w:rPr>
      </w:pPr>
    </w:p>
    <w:p w14:paraId="050A2C97" w14:textId="77777777" w:rsidR="003B58C2" w:rsidRPr="00FA1490" w:rsidRDefault="003B58C2" w:rsidP="00EC5E97">
      <w:pPr>
        <w:rPr>
          <w:lang w:val="sr-Cyrl-RS"/>
        </w:rPr>
      </w:pPr>
    </w:p>
    <w:p w14:paraId="7FC02B7B" w14:textId="77777777" w:rsidR="003B58C2" w:rsidRPr="00FA1490" w:rsidRDefault="003B58C2" w:rsidP="00EC5E97">
      <w:pPr>
        <w:rPr>
          <w:lang w:val="sr-Cyrl-RS"/>
        </w:rPr>
      </w:pPr>
    </w:p>
    <w:p w14:paraId="2070A75A" w14:textId="77777777" w:rsidR="003B58C2" w:rsidRDefault="003B58C2" w:rsidP="00EC5E97"/>
    <w:p w14:paraId="68947D8A" w14:textId="77777777" w:rsidR="00FA1490" w:rsidRDefault="00FA1490" w:rsidP="00EC5E97"/>
    <w:p w14:paraId="23A0FED6" w14:textId="77777777" w:rsidR="00FA1490" w:rsidRPr="00FA1490" w:rsidRDefault="00FA1490" w:rsidP="00EC5E97"/>
    <w:p w14:paraId="3E648A9A" w14:textId="42FEC039" w:rsidR="009B20B8" w:rsidRPr="00FA1490" w:rsidRDefault="001154C8" w:rsidP="00EC5E97">
      <w:pPr>
        <w:rPr>
          <w:lang w:val="sr-Cyrl-RS"/>
        </w:rPr>
      </w:pPr>
      <w:r w:rsidRPr="00FA1490">
        <w:rPr>
          <w:lang w:val="sr-Cyrl-RS"/>
        </w:rPr>
        <w:lastRenderedPageBreak/>
        <w:t>Легенда:</w:t>
      </w:r>
    </w:p>
    <w:p w14:paraId="32261555" w14:textId="77777777" w:rsidR="009B20B8" w:rsidRPr="00FA1490" w:rsidRDefault="009B20B8" w:rsidP="00EC5E97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154C8" w:rsidRPr="00FA1490" w14:paraId="4156DAE6" w14:textId="77777777" w:rsidTr="001C70B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F4EC96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C92254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DADD8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МЕТОДА РАДА</w:t>
            </w:r>
          </w:p>
        </w:tc>
      </w:tr>
      <w:tr w:rsidR="001154C8" w:rsidRPr="00FA1490" w14:paraId="63D1D82F" w14:textId="77777777" w:rsidTr="001C70B2">
        <w:trPr>
          <w:trHeight w:val="113"/>
        </w:trPr>
        <w:tc>
          <w:tcPr>
            <w:tcW w:w="3794" w:type="dxa"/>
          </w:tcPr>
          <w:p w14:paraId="3C1878E8" w14:textId="6C808C5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О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</w:tcPr>
          <w:p w14:paraId="11E31D7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50EE5F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МО – монолошка метода</w:t>
            </w:r>
          </w:p>
        </w:tc>
      </w:tr>
      <w:tr w:rsidR="001154C8" w:rsidRPr="00FA1490" w14:paraId="2B6C8E75" w14:textId="77777777" w:rsidTr="001C70B2">
        <w:trPr>
          <w:trHeight w:val="113"/>
        </w:trPr>
        <w:tc>
          <w:tcPr>
            <w:tcW w:w="3794" w:type="dxa"/>
          </w:tcPr>
          <w:p w14:paraId="045F6F80" w14:textId="1A93CA3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</w:tcPr>
          <w:p w14:paraId="5C452E9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6519D77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ДИ – дијалошка метода</w:t>
            </w:r>
          </w:p>
        </w:tc>
      </w:tr>
      <w:tr w:rsidR="001154C8" w:rsidRPr="00FA1490" w14:paraId="49A44746" w14:textId="77777777" w:rsidTr="001C70B2">
        <w:trPr>
          <w:trHeight w:val="113"/>
        </w:trPr>
        <w:tc>
          <w:tcPr>
            <w:tcW w:w="3794" w:type="dxa"/>
          </w:tcPr>
          <w:p w14:paraId="7EA1F33F" w14:textId="32C1118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систематизација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/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провера знања</w:t>
            </w:r>
          </w:p>
        </w:tc>
        <w:tc>
          <w:tcPr>
            <w:tcW w:w="4394" w:type="dxa"/>
          </w:tcPr>
          <w:p w14:paraId="25FDA270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0E4D618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ДМ – демонстрациона метода</w:t>
            </w:r>
          </w:p>
        </w:tc>
      </w:tr>
      <w:tr w:rsidR="001154C8" w:rsidRPr="00FA1490" w14:paraId="1D7F4BBE" w14:textId="77777777" w:rsidTr="001C70B2">
        <w:trPr>
          <w:trHeight w:val="113"/>
        </w:trPr>
        <w:tc>
          <w:tcPr>
            <w:tcW w:w="3794" w:type="dxa"/>
          </w:tcPr>
          <w:p w14:paraId="3E4F153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AEE593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24E26D14" w14:textId="6F8FEC4F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РУ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са уџбеником</w:t>
            </w:r>
          </w:p>
        </w:tc>
      </w:tr>
      <w:tr w:rsidR="001154C8" w:rsidRPr="00FA1490" w14:paraId="137A96D1" w14:textId="77777777" w:rsidTr="001C70B2">
        <w:trPr>
          <w:trHeight w:val="113"/>
        </w:trPr>
        <w:tc>
          <w:tcPr>
            <w:tcW w:w="3794" w:type="dxa"/>
          </w:tcPr>
          <w:p w14:paraId="378989B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2744B0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32702650" w14:textId="7F697FF1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ЛВ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лабораторијска вежба</w:t>
            </w:r>
          </w:p>
        </w:tc>
      </w:tr>
      <w:tr w:rsidR="001154C8" w:rsidRPr="00FA1490" w14:paraId="3A0FB6EB" w14:textId="77777777" w:rsidTr="001C70B2">
        <w:trPr>
          <w:trHeight w:val="113"/>
        </w:trPr>
        <w:tc>
          <w:tcPr>
            <w:tcW w:w="3794" w:type="dxa"/>
          </w:tcPr>
          <w:p w14:paraId="60F89BE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C81CDC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C105FE" w14:textId="33C9F2FC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АВ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аудио-визуелна вежба</w:t>
            </w:r>
          </w:p>
        </w:tc>
      </w:tr>
      <w:tr w:rsidR="001154C8" w:rsidRPr="00FA1490" w14:paraId="12659FB7" w14:textId="77777777" w:rsidTr="001C70B2">
        <w:trPr>
          <w:trHeight w:val="113"/>
        </w:trPr>
        <w:tc>
          <w:tcPr>
            <w:tcW w:w="3794" w:type="dxa"/>
          </w:tcPr>
          <w:p w14:paraId="07E9207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58EB5C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EDFFFD0" w14:textId="72F588B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решавање проблема</w:t>
            </w:r>
          </w:p>
        </w:tc>
      </w:tr>
      <w:tr w:rsidR="001154C8" w:rsidRPr="00FA1490" w14:paraId="7392A4FB" w14:textId="77777777" w:rsidTr="001C70B2">
        <w:trPr>
          <w:trHeight w:val="113"/>
        </w:trPr>
        <w:tc>
          <w:tcPr>
            <w:tcW w:w="3794" w:type="dxa"/>
          </w:tcPr>
          <w:p w14:paraId="5FACD81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4EAD56F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00AA617" w14:textId="508B02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КВ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контролна вежба</w:t>
            </w:r>
          </w:p>
        </w:tc>
      </w:tr>
      <w:tr w:rsidR="001154C8" w:rsidRPr="00FA1490" w14:paraId="1D544870" w14:textId="77777777" w:rsidTr="001C70B2">
        <w:trPr>
          <w:trHeight w:val="113"/>
        </w:trPr>
        <w:tc>
          <w:tcPr>
            <w:tcW w:w="3794" w:type="dxa"/>
          </w:tcPr>
          <w:p w14:paraId="5BD02F36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CB0188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AAA2B84" w14:textId="7FEA606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ЦТ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цртање</w:t>
            </w:r>
          </w:p>
        </w:tc>
      </w:tr>
      <w:tr w:rsidR="001154C8" w:rsidRPr="00FA1490" w14:paraId="2324B111" w14:textId="77777777" w:rsidTr="001C70B2">
        <w:trPr>
          <w:trHeight w:val="113"/>
        </w:trPr>
        <w:tc>
          <w:tcPr>
            <w:tcW w:w="3794" w:type="dxa"/>
          </w:tcPr>
          <w:p w14:paraId="456BB03A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F547C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72A0C3E" w14:textId="5D803836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на тексту</w:t>
            </w:r>
          </w:p>
        </w:tc>
      </w:tr>
      <w:tr w:rsidR="001154C8" w:rsidRPr="00FA1490" w14:paraId="4A95ABC0" w14:textId="77777777" w:rsidTr="001C70B2">
        <w:trPr>
          <w:trHeight w:val="113"/>
        </w:trPr>
        <w:tc>
          <w:tcPr>
            <w:tcW w:w="3794" w:type="dxa"/>
          </w:tcPr>
          <w:p w14:paraId="51A9AD78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570BBB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0DD73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ИА – игровне активности</w:t>
            </w:r>
          </w:p>
        </w:tc>
      </w:tr>
      <w:tr w:rsidR="001154C8" w:rsidRPr="00FA1490" w14:paraId="4D4DFCCE" w14:textId="77777777" w:rsidTr="001C70B2">
        <w:trPr>
          <w:trHeight w:val="113"/>
        </w:trPr>
        <w:tc>
          <w:tcPr>
            <w:tcW w:w="3794" w:type="dxa"/>
          </w:tcPr>
          <w:p w14:paraId="6AEAAF8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85CBDF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8F154C6" w14:textId="1AF95AD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истраживачки рад ученика</w:t>
            </w:r>
          </w:p>
        </w:tc>
      </w:tr>
      <w:tr w:rsidR="001154C8" w:rsidRPr="00FA1490" w14:paraId="3B6700B2" w14:textId="77777777" w:rsidTr="001C70B2">
        <w:trPr>
          <w:trHeight w:val="113"/>
        </w:trPr>
        <w:tc>
          <w:tcPr>
            <w:tcW w:w="3794" w:type="dxa"/>
          </w:tcPr>
          <w:p w14:paraId="43E8529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B61A7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F22215E" w14:textId="657B74F4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ПН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пројектна настава</w:t>
            </w:r>
          </w:p>
        </w:tc>
      </w:tr>
      <w:tr w:rsidR="001154C8" w:rsidRPr="00FA1490" w14:paraId="2E12D64C" w14:textId="77777777" w:rsidTr="001C70B2">
        <w:trPr>
          <w:trHeight w:val="113"/>
        </w:trPr>
        <w:tc>
          <w:tcPr>
            <w:tcW w:w="3794" w:type="dxa"/>
          </w:tcPr>
          <w:p w14:paraId="7992759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2B531C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C42E9DE" w14:textId="4C429273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НВУ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настава ван учионице</w:t>
            </w:r>
          </w:p>
        </w:tc>
      </w:tr>
      <w:tr w:rsidR="001154C8" w:rsidRPr="00FA1490" w14:paraId="5ECF9567" w14:textId="77777777" w:rsidTr="001C70B2">
        <w:trPr>
          <w:trHeight w:val="113"/>
        </w:trPr>
        <w:tc>
          <w:tcPr>
            <w:tcW w:w="3794" w:type="dxa"/>
          </w:tcPr>
          <w:p w14:paraId="23B3FAB3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AA57DB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9D5BE43" w14:textId="62A026A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ИКТ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рад са информационо-комуникативним технологијама</w:t>
            </w:r>
          </w:p>
          <w:p w14:paraId="27F0DAD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 – интерпретативна</w:t>
            </w:r>
          </w:p>
          <w:p w14:paraId="5E0772E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ПР – практичан рад</w:t>
            </w:r>
          </w:p>
        </w:tc>
      </w:tr>
    </w:tbl>
    <w:p w14:paraId="1A272D04" w14:textId="77777777" w:rsidR="000424F0" w:rsidRPr="00FA1490" w:rsidRDefault="000424F0">
      <w:pPr>
        <w:rPr>
          <w:lang w:val="sr-Cyrl-RS"/>
        </w:rPr>
      </w:pPr>
    </w:p>
    <w:sectPr w:rsidR="000424F0" w:rsidRPr="00FA1490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42"/>
    <w:multiLevelType w:val="hybridMultilevel"/>
    <w:tmpl w:val="F01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4B1"/>
    <w:multiLevelType w:val="hybridMultilevel"/>
    <w:tmpl w:val="602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2BFB"/>
    <w:multiLevelType w:val="hybridMultilevel"/>
    <w:tmpl w:val="076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5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6">
    <w:nsid w:val="0CD336B6"/>
    <w:multiLevelType w:val="hybridMultilevel"/>
    <w:tmpl w:val="4D2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C7804"/>
    <w:multiLevelType w:val="hybridMultilevel"/>
    <w:tmpl w:val="92A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317CA"/>
    <w:multiLevelType w:val="hybridMultilevel"/>
    <w:tmpl w:val="CE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22101"/>
    <w:multiLevelType w:val="hybridMultilevel"/>
    <w:tmpl w:val="781E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B1D54"/>
    <w:multiLevelType w:val="hybridMultilevel"/>
    <w:tmpl w:val="AE0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3C67"/>
    <w:multiLevelType w:val="hybridMultilevel"/>
    <w:tmpl w:val="CC0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761F0"/>
    <w:multiLevelType w:val="hybridMultilevel"/>
    <w:tmpl w:val="E7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02CA1"/>
    <w:multiLevelType w:val="hybridMultilevel"/>
    <w:tmpl w:val="22A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93393"/>
    <w:multiLevelType w:val="hybridMultilevel"/>
    <w:tmpl w:val="76F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060EC"/>
    <w:multiLevelType w:val="hybridMultilevel"/>
    <w:tmpl w:val="275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C29E5"/>
    <w:multiLevelType w:val="hybridMultilevel"/>
    <w:tmpl w:val="4D6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876BD"/>
    <w:multiLevelType w:val="hybridMultilevel"/>
    <w:tmpl w:val="320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9F3"/>
    <w:multiLevelType w:val="hybridMultilevel"/>
    <w:tmpl w:val="77F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84379"/>
    <w:multiLevelType w:val="hybridMultilevel"/>
    <w:tmpl w:val="5B6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64681"/>
    <w:multiLevelType w:val="hybridMultilevel"/>
    <w:tmpl w:val="26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557D1"/>
    <w:multiLevelType w:val="hybridMultilevel"/>
    <w:tmpl w:val="7F0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4127D"/>
    <w:multiLevelType w:val="hybridMultilevel"/>
    <w:tmpl w:val="AE3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D17B8"/>
    <w:multiLevelType w:val="hybridMultilevel"/>
    <w:tmpl w:val="7C8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C04A65"/>
    <w:multiLevelType w:val="hybridMultilevel"/>
    <w:tmpl w:val="0C4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06EB3"/>
    <w:multiLevelType w:val="hybridMultilevel"/>
    <w:tmpl w:val="4D2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85521"/>
    <w:multiLevelType w:val="hybridMultilevel"/>
    <w:tmpl w:val="39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D385EF5"/>
    <w:multiLevelType w:val="hybridMultilevel"/>
    <w:tmpl w:val="EB1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CA1D8F"/>
    <w:multiLevelType w:val="hybridMultilevel"/>
    <w:tmpl w:val="EA4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C7444"/>
    <w:multiLevelType w:val="hybridMultilevel"/>
    <w:tmpl w:val="75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7450CA"/>
    <w:multiLevelType w:val="hybridMultilevel"/>
    <w:tmpl w:val="487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B5495F"/>
    <w:multiLevelType w:val="hybridMultilevel"/>
    <w:tmpl w:val="5E1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EF33DF"/>
    <w:multiLevelType w:val="hybridMultilevel"/>
    <w:tmpl w:val="7628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2815C1"/>
    <w:multiLevelType w:val="hybridMultilevel"/>
    <w:tmpl w:val="7C9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B5E02"/>
    <w:multiLevelType w:val="hybridMultilevel"/>
    <w:tmpl w:val="4F2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A22EBE"/>
    <w:multiLevelType w:val="hybridMultilevel"/>
    <w:tmpl w:val="E73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9179A"/>
    <w:multiLevelType w:val="hybridMultilevel"/>
    <w:tmpl w:val="297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6E7B29"/>
    <w:multiLevelType w:val="hybridMultilevel"/>
    <w:tmpl w:val="DB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341029"/>
    <w:multiLevelType w:val="hybridMultilevel"/>
    <w:tmpl w:val="E4E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DA7474"/>
    <w:multiLevelType w:val="hybridMultilevel"/>
    <w:tmpl w:val="D4B8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BB7E43"/>
    <w:multiLevelType w:val="hybridMultilevel"/>
    <w:tmpl w:val="283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3B129F"/>
    <w:multiLevelType w:val="hybridMultilevel"/>
    <w:tmpl w:val="B918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EA5929"/>
    <w:multiLevelType w:val="hybridMultilevel"/>
    <w:tmpl w:val="1EA64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5">
    <w:nsid w:val="5BC132B0"/>
    <w:multiLevelType w:val="hybridMultilevel"/>
    <w:tmpl w:val="A2A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85313"/>
    <w:multiLevelType w:val="hybridMultilevel"/>
    <w:tmpl w:val="A3C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8">
    <w:nsid w:val="662A3078"/>
    <w:multiLevelType w:val="hybridMultilevel"/>
    <w:tmpl w:val="686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D834D9"/>
    <w:multiLevelType w:val="hybridMultilevel"/>
    <w:tmpl w:val="6A1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8A4169"/>
    <w:multiLevelType w:val="hybridMultilevel"/>
    <w:tmpl w:val="EE4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DD343B"/>
    <w:multiLevelType w:val="hybridMultilevel"/>
    <w:tmpl w:val="BA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5B0822"/>
    <w:multiLevelType w:val="hybridMultilevel"/>
    <w:tmpl w:val="B6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6C721C"/>
    <w:multiLevelType w:val="hybridMultilevel"/>
    <w:tmpl w:val="1C4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F77C38"/>
    <w:multiLevelType w:val="hybridMultilevel"/>
    <w:tmpl w:val="70E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A90DE8"/>
    <w:multiLevelType w:val="hybridMultilevel"/>
    <w:tmpl w:val="490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E61ACD"/>
    <w:multiLevelType w:val="hybridMultilevel"/>
    <w:tmpl w:val="D7D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3E7870"/>
    <w:multiLevelType w:val="hybridMultilevel"/>
    <w:tmpl w:val="481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E15FAF"/>
    <w:multiLevelType w:val="hybridMultilevel"/>
    <w:tmpl w:val="0D26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2437B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7BE42435"/>
    <w:multiLevelType w:val="hybridMultilevel"/>
    <w:tmpl w:val="63D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8A5EA2"/>
    <w:multiLevelType w:val="hybridMultilevel"/>
    <w:tmpl w:val="751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7"/>
  </w:num>
  <w:num w:numId="3">
    <w:abstractNumId w:val="4"/>
  </w:num>
  <w:num w:numId="4">
    <w:abstractNumId w:val="44"/>
  </w:num>
  <w:num w:numId="5">
    <w:abstractNumId w:val="3"/>
  </w:num>
  <w:num w:numId="6">
    <w:abstractNumId w:val="27"/>
  </w:num>
  <w:num w:numId="7">
    <w:abstractNumId w:val="16"/>
  </w:num>
  <w:num w:numId="8">
    <w:abstractNumId w:val="36"/>
  </w:num>
  <w:num w:numId="9">
    <w:abstractNumId w:val="59"/>
  </w:num>
  <w:num w:numId="10">
    <w:abstractNumId w:val="56"/>
  </w:num>
  <w:num w:numId="11">
    <w:abstractNumId w:val="10"/>
  </w:num>
  <w:num w:numId="12">
    <w:abstractNumId w:val="58"/>
  </w:num>
  <w:num w:numId="13">
    <w:abstractNumId w:val="26"/>
  </w:num>
  <w:num w:numId="14">
    <w:abstractNumId w:val="30"/>
  </w:num>
  <w:num w:numId="15">
    <w:abstractNumId w:val="34"/>
  </w:num>
  <w:num w:numId="16">
    <w:abstractNumId w:val="52"/>
  </w:num>
  <w:num w:numId="17">
    <w:abstractNumId w:val="60"/>
  </w:num>
  <w:num w:numId="18">
    <w:abstractNumId w:val="6"/>
  </w:num>
  <w:num w:numId="19">
    <w:abstractNumId w:val="20"/>
  </w:num>
  <w:num w:numId="20">
    <w:abstractNumId w:val="11"/>
  </w:num>
  <w:num w:numId="21">
    <w:abstractNumId w:val="29"/>
  </w:num>
  <w:num w:numId="22">
    <w:abstractNumId w:val="55"/>
  </w:num>
  <w:num w:numId="23">
    <w:abstractNumId w:val="7"/>
  </w:num>
  <w:num w:numId="24">
    <w:abstractNumId w:val="50"/>
  </w:num>
  <w:num w:numId="25">
    <w:abstractNumId w:val="61"/>
  </w:num>
  <w:num w:numId="26">
    <w:abstractNumId w:val="48"/>
  </w:num>
  <w:num w:numId="27">
    <w:abstractNumId w:val="49"/>
  </w:num>
  <w:num w:numId="28">
    <w:abstractNumId w:val="45"/>
  </w:num>
  <w:num w:numId="29">
    <w:abstractNumId w:val="21"/>
  </w:num>
  <w:num w:numId="30">
    <w:abstractNumId w:val="28"/>
  </w:num>
  <w:num w:numId="31">
    <w:abstractNumId w:val="14"/>
  </w:num>
  <w:num w:numId="32">
    <w:abstractNumId w:val="32"/>
  </w:num>
  <w:num w:numId="33">
    <w:abstractNumId w:val="25"/>
  </w:num>
  <w:num w:numId="34">
    <w:abstractNumId w:val="17"/>
  </w:num>
  <w:num w:numId="35">
    <w:abstractNumId w:val="12"/>
  </w:num>
  <w:num w:numId="36">
    <w:abstractNumId w:val="18"/>
  </w:num>
  <w:num w:numId="37">
    <w:abstractNumId w:val="24"/>
  </w:num>
  <w:num w:numId="38">
    <w:abstractNumId w:val="9"/>
  </w:num>
  <w:num w:numId="39">
    <w:abstractNumId w:val="19"/>
  </w:num>
  <w:num w:numId="40">
    <w:abstractNumId w:val="23"/>
  </w:num>
  <w:num w:numId="41">
    <w:abstractNumId w:val="33"/>
  </w:num>
  <w:num w:numId="42">
    <w:abstractNumId w:val="53"/>
  </w:num>
  <w:num w:numId="43">
    <w:abstractNumId w:val="57"/>
  </w:num>
  <w:num w:numId="44">
    <w:abstractNumId w:val="15"/>
  </w:num>
  <w:num w:numId="45">
    <w:abstractNumId w:val="1"/>
  </w:num>
  <w:num w:numId="46">
    <w:abstractNumId w:val="40"/>
  </w:num>
  <w:num w:numId="47">
    <w:abstractNumId w:val="42"/>
  </w:num>
  <w:num w:numId="48">
    <w:abstractNumId w:val="8"/>
  </w:num>
  <w:num w:numId="49">
    <w:abstractNumId w:val="22"/>
  </w:num>
  <w:num w:numId="50">
    <w:abstractNumId w:val="41"/>
  </w:num>
  <w:num w:numId="51">
    <w:abstractNumId w:val="0"/>
  </w:num>
  <w:num w:numId="52">
    <w:abstractNumId w:val="54"/>
  </w:num>
  <w:num w:numId="53">
    <w:abstractNumId w:val="51"/>
  </w:num>
  <w:num w:numId="54">
    <w:abstractNumId w:val="37"/>
  </w:num>
  <w:num w:numId="55">
    <w:abstractNumId w:val="46"/>
  </w:num>
  <w:num w:numId="56">
    <w:abstractNumId w:val="13"/>
  </w:num>
  <w:num w:numId="57">
    <w:abstractNumId w:val="43"/>
  </w:num>
  <w:num w:numId="58">
    <w:abstractNumId w:val="39"/>
  </w:num>
  <w:num w:numId="59">
    <w:abstractNumId w:val="31"/>
  </w:num>
  <w:num w:numId="60">
    <w:abstractNumId w:val="38"/>
  </w:num>
  <w:num w:numId="61">
    <w:abstractNumId w:val="35"/>
  </w:num>
  <w:num w:numId="62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7"/>
    <w:rsid w:val="00006FF6"/>
    <w:rsid w:val="000073E8"/>
    <w:rsid w:val="000202DF"/>
    <w:rsid w:val="00022F47"/>
    <w:rsid w:val="000424F0"/>
    <w:rsid w:val="00042B1A"/>
    <w:rsid w:val="00051B27"/>
    <w:rsid w:val="00052922"/>
    <w:rsid w:val="00060DA1"/>
    <w:rsid w:val="0007277F"/>
    <w:rsid w:val="00074CAD"/>
    <w:rsid w:val="000952E9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154C8"/>
    <w:rsid w:val="00126684"/>
    <w:rsid w:val="00136542"/>
    <w:rsid w:val="00147F9C"/>
    <w:rsid w:val="001507E1"/>
    <w:rsid w:val="001539E4"/>
    <w:rsid w:val="0016630E"/>
    <w:rsid w:val="001716B0"/>
    <w:rsid w:val="001828B5"/>
    <w:rsid w:val="00190087"/>
    <w:rsid w:val="001A6205"/>
    <w:rsid w:val="001C70B2"/>
    <w:rsid w:val="001D1708"/>
    <w:rsid w:val="001E4C9F"/>
    <w:rsid w:val="001E5411"/>
    <w:rsid w:val="001F20C7"/>
    <w:rsid w:val="0020018D"/>
    <w:rsid w:val="0020346A"/>
    <w:rsid w:val="00211C38"/>
    <w:rsid w:val="00221A48"/>
    <w:rsid w:val="00224E3D"/>
    <w:rsid w:val="00232509"/>
    <w:rsid w:val="00240572"/>
    <w:rsid w:val="002411CB"/>
    <w:rsid w:val="0024220C"/>
    <w:rsid w:val="00263556"/>
    <w:rsid w:val="00285E73"/>
    <w:rsid w:val="002B226F"/>
    <w:rsid w:val="002C1D32"/>
    <w:rsid w:val="002C3AC5"/>
    <w:rsid w:val="002E6C05"/>
    <w:rsid w:val="002E6EAB"/>
    <w:rsid w:val="002F4581"/>
    <w:rsid w:val="00311DB3"/>
    <w:rsid w:val="00321A4F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B58C2"/>
    <w:rsid w:val="003C6A2E"/>
    <w:rsid w:val="003D0C6B"/>
    <w:rsid w:val="003D2803"/>
    <w:rsid w:val="003D3947"/>
    <w:rsid w:val="003D4A1B"/>
    <w:rsid w:val="003F12F8"/>
    <w:rsid w:val="00400032"/>
    <w:rsid w:val="004127C9"/>
    <w:rsid w:val="004161C4"/>
    <w:rsid w:val="00430115"/>
    <w:rsid w:val="00442B16"/>
    <w:rsid w:val="00446E5A"/>
    <w:rsid w:val="00457B43"/>
    <w:rsid w:val="00457EEF"/>
    <w:rsid w:val="004802F3"/>
    <w:rsid w:val="00482EEB"/>
    <w:rsid w:val="00494112"/>
    <w:rsid w:val="004948FC"/>
    <w:rsid w:val="004B0C5F"/>
    <w:rsid w:val="004C0DD3"/>
    <w:rsid w:val="004C1EF1"/>
    <w:rsid w:val="004C251F"/>
    <w:rsid w:val="004E1F56"/>
    <w:rsid w:val="004E49CF"/>
    <w:rsid w:val="004E5900"/>
    <w:rsid w:val="004E62C9"/>
    <w:rsid w:val="004F276D"/>
    <w:rsid w:val="005210FA"/>
    <w:rsid w:val="005526CF"/>
    <w:rsid w:val="00553638"/>
    <w:rsid w:val="005566C2"/>
    <w:rsid w:val="00557B60"/>
    <w:rsid w:val="0056799B"/>
    <w:rsid w:val="00580604"/>
    <w:rsid w:val="005B06CB"/>
    <w:rsid w:val="005C6BE4"/>
    <w:rsid w:val="005E0266"/>
    <w:rsid w:val="005E302E"/>
    <w:rsid w:val="005F6ADB"/>
    <w:rsid w:val="00602FD5"/>
    <w:rsid w:val="0060444B"/>
    <w:rsid w:val="00606A3B"/>
    <w:rsid w:val="0062675F"/>
    <w:rsid w:val="00640FF8"/>
    <w:rsid w:val="00655BC9"/>
    <w:rsid w:val="00660466"/>
    <w:rsid w:val="00660A33"/>
    <w:rsid w:val="006655D8"/>
    <w:rsid w:val="0068624F"/>
    <w:rsid w:val="00697FCE"/>
    <w:rsid w:val="006B2B96"/>
    <w:rsid w:val="006C322D"/>
    <w:rsid w:val="006E4C02"/>
    <w:rsid w:val="006F3851"/>
    <w:rsid w:val="007155D5"/>
    <w:rsid w:val="00732229"/>
    <w:rsid w:val="00733F93"/>
    <w:rsid w:val="00747EB9"/>
    <w:rsid w:val="007961F8"/>
    <w:rsid w:val="007A6279"/>
    <w:rsid w:val="007B798F"/>
    <w:rsid w:val="007B7B03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304E9"/>
    <w:rsid w:val="00852801"/>
    <w:rsid w:val="00885DE0"/>
    <w:rsid w:val="00893736"/>
    <w:rsid w:val="008A095E"/>
    <w:rsid w:val="008B372F"/>
    <w:rsid w:val="008B5FB7"/>
    <w:rsid w:val="008C42F5"/>
    <w:rsid w:val="008C55F8"/>
    <w:rsid w:val="008C61D9"/>
    <w:rsid w:val="008D0724"/>
    <w:rsid w:val="008E097E"/>
    <w:rsid w:val="008E1237"/>
    <w:rsid w:val="008E4009"/>
    <w:rsid w:val="008F25F0"/>
    <w:rsid w:val="008F726D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9F5F90"/>
    <w:rsid w:val="00A25E0B"/>
    <w:rsid w:val="00A321B0"/>
    <w:rsid w:val="00A37D1D"/>
    <w:rsid w:val="00A40223"/>
    <w:rsid w:val="00A53F7D"/>
    <w:rsid w:val="00A67D23"/>
    <w:rsid w:val="00A73758"/>
    <w:rsid w:val="00AA3B74"/>
    <w:rsid w:val="00AA74C2"/>
    <w:rsid w:val="00AC5BB6"/>
    <w:rsid w:val="00AD070E"/>
    <w:rsid w:val="00AD154F"/>
    <w:rsid w:val="00AD1DB5"/>
    <w:rsid w:val="00AD2A6E"/>
    <w:rsid w:val="00AD2D32"/>
    <w:rsid w:val="00AD5444"/>
    <w:rsid w:val="00AE1471"/>
    <w:rsid w:val="00AE2128"/>
    <w:rsid w:val="00AE5146"/>
    <w:rsid w:val="00AE574D"/>
    <w:rsid w:val="00AF2A0A"/>
    <w:rsid w:val="00AF4CBA"/>
    <w:rsid w:val="00B00885"/>
    <w:rsid w:val="00B03CFD"/>
    <w:rsid w:val="00B06395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32478"/>
    <w:rsid w:val="00C465B0"/>
    <w:rsid w:val="00C52E0A"/>
    <w:rsid w:val="00C555E1"/>
    <w:rsid w:val="00C65CA6"/>
    <w:rsid w:val="00C70290"/>
    <w:rsid w:val="00C87C7B"/>
    <w:rsid w:val="00C9134D"/>
    <w:rsid w:val="00CA7F52"/>
    <w:rsid w:val="00CB4EC1"/>
    <w:rsid w:val="00CC0636"/>
    <w:rsid w:val="00CD573C"/>
    <w:rsid w:val="00CE4A2B"/>
    <w:rsid w:val="00CE5A19"/>
    <w:rsid w:val="00CE64BF"/>
    <w:rsid w:val="00CF674A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2186"/>
    <w:rsid w:val="00D63F6E"/>
    <w:rsid w:val="00D666D4"/>
    <w:rsid w:val="00D67AEA"/>
    <w:rsid w:val="00D814F4"/>
    <w:rsid w:val="00DA5D09"/>
    <w:rsid w:val="00DC54EA"/>
    <w:rsid w:val="00DC607C"/>
    <w:rsid w:val="00DD0445"/>
    <w:rsid w:val="00DD702C"/>
    <w:rsid w:val="00DE1878"/>
    <w:rsid w:val="00DE774E"/>
    <w:rsid w:val="00DF13DB"/>
    <w:rsid w:val="00DF2A27"/>
    <w:rsid w:val="00E038EA"/>
    <w:rsid w:val="00E21148"/>
    <w:rsid w:val="00E21B79"/>
    <w:rsid w:val="00E27239"/>
    <w:rsid w:val="00E35DAB"/>
    <w:rsid w:val="00E41A4F"/>
    <w:rsid w:val="00E532F3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4E2F"/>
    <w:rsid w:val="00EF67EB"/>
    <w:rsid w:val="00F1056E"/>
    <w:rsid w:val="00F14121"/>
    <w:rsid w:val="00F27884"/>
    <w:rsid w:val="00F71B58"/>
    <w:rsid w:val="00F84CCE"/>
    <w:rsid w:val="00F93ABC"/>
    <w:rsid w:val="00F9748E"/>
    <w:rsid w:val="00FA1490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36EF-FD77-45CB-8B43-4544D869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</cp:lastModifiedBy>
  <cp:revision>2</cp:revision>
  <dcterms:created xsi:type="dcterms:W3CDTF">2024-07-01T16:15:00Z</dcterms:created>
  <dcterms:modified xsi:type="dcterms:W3CDTF">2024-07-01T16:15:00Z</dcterms:modified>
</cp:coreProperties>
</file>